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F5E4C" w14:textId="25E63DBA" w:rsidR="009B6A8E" w:rsidRDefault="009B6A8E" w:rsidP="000668E1">
      <w:pPr>
        <w:pStyle w:val="Paragrafobase"/>
        <w:suppressAutoHyphens/>
        <w:spacing w:line="240" w:lineRule="auto"/>
        <w:jc w:val="both"/>
        <w:rPr>
          <w:rFonts w:ascii="Calibri" w:hAnsi="Calibri" w:cs="Calibri"/>
          <w:color w:val="3F2050"/>
        </w:rPr>
      </w:pPr>
    </w:p>
    <w:p w14:paraId="0CDACF75" w14:textId="41556889" w:rsidR="000668E1" w:rsidRDefault="000668E1" w:rsidP="000668E1">
      <w:pPr>
        <w:pStyle w:val="Paragrafobase"/>
        <w:suppressAutoHyphens/>
        <w:spacing w:line="240" w:lineRule="auto"/>
        <w:jc w:val="both"/>
        <w:rPr>
          <w:rFonts w:ascii="Calibri" w:hAnsi="Calibri" w:cs="Calibri"/>
          <w:color w:val="3F2050"/>
          <w:sz w:val="14"/>
          <w:szCs w:val="14"/>
        </w:rPr>
      </w:pPr>
    </w:p>
    <w:p w14:paraId="5BFE52E4" w14:textId="77777777" w:rsidR="007F3C70" w:rsidRDefault="007F3C70" w:rsidP="000668E1">
      <w:pPr>
        <w:pStyle w:val="Paragrafobase"/>
        <w:suppressAutoHyphens/>
        <w:spacing w:line="240" w:lineRule="auto"/>
        <w:jc w:val="both"/>
        <w:rPr>
          <w:rFonts w:ascii="Calibri" w:hAnsi="Calibri" w:cs="Calibri"/>
          <w:color w:val="3F2050"/>
          <w:sz w:val="14"/>
          <w:szCs w:val="14"/>
        </w:rPr>
      </w:pPr>
    </w:p>
    <w:p w14:paraId="520C225E" w14:textId="77777777" w:rsidR="007F3C70" w:rsidRPr="007F3C70" w:rsidRDefault="007F3C70" w:rsidP="000668E1">
      <w:pPr>
        <w:pStyle w:val="Paragrafobase"/>
        <w:suppressAutoHyphens/>
        <w:spacing w:line="240" w:lineRule="auto"/>
        <w:jc w:val="both"/>
        <w:rPr>
          <w:rFonts w:ascii="Calibri" w:hAnsi="Calibri" w:cs="Calibri"/>
          <w:color w:val="3F2050"/>
          <w:sz w:val="14"/>
          <w:szCs w:val="14"/>
        </w:rPr>
      </w:pPr>
    </w:p>
    <w:p w14:paraId="04982FFB" w14:textId="5E2E63CD" w:rsidR="000668E1" w:rsidRDefault="007F3C70" w:rsidP="007F3C70">
      <w:pPr>
        <w:pStyle w:val="Paragrafobase"/>
        <w:suppressAutoHyphens/>
        <w:spacing w:line="240" w:lineRule="auto"/>
        <w:jc w:val="right"/>
        <w:rPr>
          <w:rFonts w:ascii="Calibri" w:hAnsi="Calibri" w:cs="Calibri"/>
          <w:color w:val="3F2050"/>
        </w:rPr>
      </w:pPr>
      <w:r>
        <w:rPr>
          <w:rFonts w:ascii="Calibri" w:hAnsi="Calibri" w:cs="Calibri"/>
          <w:noProof/>
          <w:color w:val="3F2050"/>
        </w:rPr>
        <w:drawing>
          <wp:inline distT="0" distB="0" distL="0" distR="0" wp14:anchorId="34B79AD9" wp14:editId="077FA250">
            <wp:extent cx="1953751" cy="417195"/>
            <wp:effectExtent l="0" t="0" r="8890" b="1905"/>
            <wp:docPr id="277576802" name="Immagine 8" descr="Immagine che contiene Elementi grafici, Carattere, grafica, Policrom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576802" name="Immagine 8" descr="Immagine che contiene Elementi grafici, Carattere, grafica, Policromia&#10;&#10;Descrizione generat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8233" cy="422423"/>
                    </a:xfrm>
                    <a:prstGeom prst="rect">
                      <a:avLst/>
                    </a:prstGeom>
                  </pic:spPr>
                </pic:pic>
              </a:graphicData>
            </a:graphic>
          </wp:inline>
        </w:drawing>
      </w:r>
    </w:p>
    <w:p w14:paraId="7CCA8D10" w14:textId="01928CE3" w:rsidR="000668E1" w:rsidRDefault="000668E1" w:rsidP="000668E1">
      <w:pPr>
        <w:pStyle w:val="Paragrafobase"/>
        <w:suppressAutoHyphens/>
        <w:spacing w:line="240" w:lineRule="auto"/>
        <w:jc w:val="both"/>
        <w:rPr>
          <w:rFonts w:ascii="Calibri" w:hAnsi="Calibri" w:cs="Calibri"/>
          <w:color w:val="3F2050"/>
        </w:rPr>
      </w:pPr>
    </w:p>
    <w:p w14:paraId="6E338D7F" w14:textId="6C020ADC" w:rsidR="000668E1" w:rsidRDefault="000668E1" w:rsidP="000668E1">
      <w:pPr>
        <w:pStyle w:val="Paragrafobase"/>
        <w:suppressAutoHyphens/>
        <w:spacing w:line="240" w:lineRule="auto"/>
        <w:jc w:val="both"/>
        <w:rPr>
          <w:rFonts w:ascii="Calibri" w:hAnsi="Calibri" w:cs="Calibri"/>
          <w:color w:val="3F2050"/>
        </w:rPr>
      </w:pPr>
    </w:p>
    <w:p w14:paraId="7AB41B09" w14:textId="6213CDAE" w:rsidR="000668E1" w:rsidRDefault="00447E43" w:rsidP="000668E1">
      <w:pPr>
        <w:pStyle w:val="Paragrafobase"/>
        <w:suppressAutoHyphens/>
        <w:spacing w:line="240" w:lineRule="auto"/>
        <w:jc w:val="both"/>
        <w:rPr>
          <w:rFonts w:ascii="Calibri" w:hAnsi="Calibri" w:cs="Calibri"/>
          <w:color w:val="3F2050"/>
        </w:rPr>
      </w:pPr>
      <w:r>
        <w:rPr>
          <w:noProof/>
        </w:rPr>
        <mc:AlternateContent>
          <mc:Choice Requires="wps">
            <w:drawing>
              <wp:anchor distT="0" distB="0" distL="114300" distR="114300" simplePos="0" relativeHeight="251663360" behindDoc="1" locked="0" layoutInCell="1" allowOverlap="1" wp14:anchorId="2129BA65" wp14:editId="345123AA">
                <wp:simplePos x="0" y="0"/>
                <wp:positionH relativeFrom="page">
                  <wp:posOffset>823595</wp:posOffset>
                </wp:positionH>
                <wp:positionV relativeFrom="page">
                  <wp:posOffset>1705610</wp:posOffset>
                </wp:positionV>
                <wp:extent cx="6229985" cy="1441450"/>
                <wp:effectExtent l="0" t="0" r="0" b="6350"/>
                <wp:wrapNone/>
                <wp:docPr id="5" name="Casella di testo 5"/>
                <wp:cNvGraphicFramePr/>
                <a:graphic xmlns:a="http://schemas.openxmlformats.org/drawingml/2006/main">
                  <a:graphicData uri="http://schemas.microsoft.com/office/word/2010/wordprocessingShape">
                    <wps:wsp>
                      <wps:cNvSpPr txBox="1"/>
                      <wps:spPr>
                        <a:xfrm>
                          <a:off x="0" y="0"/>
                          <a:ext cx="6229985" cy="1441450"/>
                        </a:xfrm>
                        <a:prstGeom prst="rect">
                          <a:avLst/>
                        </a:prstGeom>
                        <a:noFill/>
                        <a:ln w="6350">
                          <a:noFill/>
                        </a:ln>
                      </wps:spPr>
                      <wps:txbx>
                        <w:txbxContent>
                          <w:p w14:paraId="0E476EEE" w14:textId="77777777" w:rsidR="00447E43" w:rsidRPr="00B51544" w:rsidRDefault="00447E43" w:rsidP="00447E43">
                            <w:pPr>
                              <w:pStyle w:val="Paragrafobase"/>
                              <w:tabs>
                                <w:tab w:val="left" w:pos="2127"/>
                                <w:tab w:val="left" w:pos="5245"/>
                                <w:tab w:val="left" w:pos="6521"/>
                              </w:tabs>
                              <w:suppressAutoHyphens/>
                              <w:rPr>
                                <w:rFonts w:ascii="Calibri Light" w:hAnsi="Calibri Light" w:cs="Calibri Light"/>
                                <w:color w:val="3F2050"/>
                                <w:sz w:val="32"/>
                                <w:szCs w:val="32"/>
                              </w:rPr>
                            </w:pPr>
                            <w:r w:rsidRPr="00B51544">
                              <w:rPr>
                                <w:rFonts w:ascii="Calibri Light" w:hAnsi="Calibri Light" w:cs="Calibri Light"/>
                                <w:color w:val="3F2050"/>
                                <w:sz w:val="32"/>
                                <w:szCs w:val="32"/>
                              </w:rPr>
                              <w:t>Comunicato stampa</w:t>
                            </w:r>
                          </w:p>
                          <w:p w14:paraId="657748EC" w14:textId="3D56F66B" w:rsidR="00447E43" w:rsidRPr="00447E43" w:rsidRDefault="00447E43" w:rsidP="00447E43">
                            <w:pPr>
                              <w:pStyle w:val="NormaleWeb"/>
                              <w:rPr>
                                <w:rFonts w:ascii="Calibri" w:hAnsi="Calibri" w:cs="Calibri"/>
                                <w:b/>
                                <w:bCs/>
                                <w:color w:val="3F2050"/>
                                <w:spacing w:val="-3"/>
                                <w:sz w:val="48"/>
                                <w:szCs w:val="48"/>
                              </w:rPr>
                            </w:pPr>
                            <w:r>
                              <w:rPr>
                                <w:rFonts w:ascii="Calibri" w:hAnsi="Calibri" w:cs="Calibri"/>
                                <w:b/>
                                <w:bCs/>
                                <w:color w:val="3F2050"/>
                                <w:spacing w:val="-3"/>
                                <w:sz w:val="48"/>
                                <w:szCs w:val="48"/>
                              </w:rPr>
                              <w:t xml:space="preserve">In arrivo il primo roadshow </w:t>
                            </w:r>
                            <w:r w:rsidRPr="00447E43">
                              <w:rPr>
                                <w:rFonts w:ascii="Calibri" w:hAnsi="Calibri" w:cs="Calibri"/>
                                <w:b/>
                                <w:bCs/>
                                <w:color w:val="3F2050"/>
                                <w:spacing w:val="-3"/>
                                <w:sz w:val="48"/>
                                <w:szCs w:val="48"/>
                              </w:rPr>
                              <w:t xml:space="preserve">SACE e Microsoft Italia: </w:t>
                            </w:r>
                            <w:r>
                              <w:rPr>
                                <w:rFonts w:ascii="Calibri" w:hAnsi="Calibri" w:cs="Calibri"/>
                                <w:b/>
                                <w:bCs/>
                                <w:color w:val="3F2050"/>
                                <w:spacing w:val="-3"/>
                                <w:sz w:val="48"/>
                                <w:szCs w:val="48"/>
                              </w:rPr>
                              <w:t>l</w:t>
                            </w:r>
                            <w:r w:rsidRPr="00447E43">
                              <w:rPr>
                                <w:rFonts w:ascii="Calibri" w:hAnsi="Calibri" w:cs="Calibri"/>
                                <w:b/>
                                <w:bCs/>
                                <w:color w:val="3F2050"/>
                                <w:spacing w:val="-3"/>
                                <w:sz w:val="48"/>
                                <w:szCs w:val="48"/>
                              </w:rPr>
                              <w:t xml:space="preserve">e imprese del futuro tra </w:t>
                            </w:r>
                            <w:r w:rsidR="00337FC4">
                              <w:rPr>
                                <w:rFonts w:ascii="Calibri" w:hAnsi="Calibri" w:cs="Calibri"/>
                                <w:b/>
                                <w:bCs/>
                                <w:color w:val="3F2050"/>
                                <w:spacing w:val="-3"/>
                                <w:sz w:val="48"/>
                                <w:szCs w:val="48"/>
                              </w:rPr>
                              <w:t>I</w:t>
                            </w:r>
                            <w:r w:rsidRPr="00447E43">
                              <w:rPr>
                                <w:rFonts w:ascii="Calibri" w:hAnsi="Calibri" w:cs="Calibri"/>
                                <w:b/>
                                <w:bCs/>
                                <w:color w:val="3F2050"/>
                                <w:spacing w:val="-3"/>
                                <w:sz w:val="48"/>
                                <w:szCs w:val="48"/>
                              </w:rPr>
                              <w:t>ntelligenza</w:t>
                            </w:r>
                            <w:r>
                              <w:rPr>
                                <w:rFonts w:ascii="Calibri" w:hAnsi="Calibri" w:cs="Calibri"/>
                                <w:b/>
                                <w:bCs/>
                                <w:color w:val="3F2050"/>
                                <w:spacing w:val="-3"/>
                                <w:sz w:val="48"/>
                                <w:szCs w:val="48"/>
                              </w:rPr>
                              <w:t xml:space="preserve"> </w:t>
                            </w:r>
                            <w:r w:rsidR="00337FC4">
                              <w:rPr>
                                <w:rFonts w:ascii="Calibri" w:hAnsi="Calibri" w:cs="Calibri"/>
                                <w:b/>
                                <w:bCs/>
                                <w:color w:val="3F2050"/>
                                <w:spacing w:val="-3"/>
                                <w:sz w:val="48"/>
                                <w:szCs w:val="48"/>
                              </w:rPr>
                              <w:t>A</w:t>
                            </w:r>
                            <w:r>
                              <w:rPr>
                                <w:rFonts w:ascii="Calibri" w:hAnsi="Calibri" w:cs="Calibri"/>
                                <w:b/>
                                <w:bCs/>
                                <w:color w:val="3F2050"/>
                                <w:spacing w:val="-3"/>
                                <w:sz w:val="48"/>
                                <w:szCs w:val="48"/>
                              </w:rPr>
                              <w:t>rtif</w:t>
                            </w:r>
                            <w:r w:rsidRPr="00447E43">
                              <w:rPr>
                                <w:rFonts w:ascii="Calibri" w:hAnsi="Calibri" w:cs="Calibri"/>
                                <w:b/>
                                <w:bCs/>
                                <w:color w:val="3F2050"/>
                                <w:spacing w:val="-3"/>
                                <w:sz w:val="48"/>
                                <w:szCs w:val="48"/>
                              </w:rPr>
                              <w:t>iciale e internazionalizzazione sostenibile</w:t>
                            </w:r>
                          </w:p>
                          <w:p w14:paraId="2C3562DF" w14:textId="77777777" w:rsidR="00447E43" w:rsidRDefault="00447E43" w:rsidP="00447E43">
                            <w:pPr>
                              <w:pStyle w:val="NormaleWeb"/>
                              <w:jc w:val="center"/>
                              <w:rPr>
                                <w:rFonts w:ascii="Calibri" w:hAnsi="Calibri" w:cs="Calibri"/>
                                <w:b/>
                                <w:bCs/>
                                <w:color w:val="3F2050"/>
                                <w:spacing w:val="-3"/>
                                <w:sz w:val="48"/>
                                <w:szCs w:val="48"/>
                              </w:rPr>
                            </w:pPr>
                          </w:p>
                          <w:p w14:paraId="171ED663" w14:textId="77777777" w:rsidR="00447E43" w:rsidRDefault="00447E43" w:rsidP="00447E43">
                            <w:pPr>
                              <w:pStyle w:val="NormaleWeb"/>
                              <w:rPr>
                                <w:rFonts w:ascii="Calibri" w:hAnsi="Calibri" w:cs="Calibri"/>
                                <w:b/>
                                <w:bCs/>
                                <w:color w:val="3F2050"/>
                                <w:spacing w:val="-3"/>
                                <w:sz w:val="48"/>
                                <w:szCs w:val="4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29BA65" id="_x0000_t202" coordsize="21600,21600" o:spt="202" path="m,l,21600r21600,l21600,xe">
                <v:stroke joinstyle="miter"/>
                <v:path gradientshapeok="t" o:connecttype="rect"/>
              </v:shapetype>
              <v:shape id="Casella di testo 5" o:spid="_x0000_s1026" type="#_x0000_t202" style="position:absolute;left:0;text-align:left;margin-left:64.85pt;margin-top:134.3pt;width:490.55pt;height:11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" filled="f" stroked="f" strokeweight=".5pt">
                <v:textbox inset="0,0,0,0">
                  <w:txbxContent>
                    <w:p w14:paraId="0E476EEE" w14:textId="77777777" w:rsidR="00447E43" w:rsidRPr="00B51544" w:rsidRDefault="00447E43" w:rsidP="00447E43">
                      <w:pPr>
                        <w:pStyle w:val="Paragrafobase"/>
                        <w:tabs>
                          <w:tab w:val="left" w:pos="2127"/>
                          <w:tab w:val="left" w:pos="5245"/>
                          <w:tab w:val="left" w:pos="6521"/>
                        </w:tabs>
                        <w:suppressAutoHyphens/>
                        <w:rPr>
                          <w:rFonts w:ascii="Calibri Light" w:hAnsi="Calibri Light" w:cs="Calibri Light"/>
                          <w:color w:val="3F2050"/>
                          <w:sz w:val="32"/>
                          <w:szCs w:val="32"/>
                        </w:rPr>
                      </w:pPr>
                      <w:r w:rsidRPr="00B51544">
                        <w:rPr>
                          <w:rFonts w:ascii="Calibri Light" w:hAnsi="Calibri Light" w:cs="Calibri Light"/>
                          <w:color w:val="3F2050"/>
                          <w:sz w:val="32"/>
                          <w:szCs w:val="32"/>
                        </w:rPr>
                        <w:t>Comunicato stampa</w:t>
                      </w:r>
                    </w:p>
                    <w:p w14:paraId="657748EC" w14:textId="3D56F66B" w:rsidR="00447E43" w:rsidRPr="00447E43" w:rsidRDefault="00447E43" w:rsidP="00447E43">
                      <w:pPr>
                        <w:pStyle w:val="NormaleWeb"/>
                        <w:rPr>
                          <w:rFonts w:ascii="Calibri" w:hAnsi="Calibri" w:cs="Calibri"/>
                          <w:b/>
                          <w:bCs/>
                          <w:color w:val="3F2050"/>
                          <w:spacing w:val="-3"/>
                          <w:sz w:val="48"/>
                          <w:szCs w:val="48"/>
                        </w:rPr>
                      </w:pPr>
                      <w:r>
                        <w:rPr>
                          <w:rFonts w:ascii="Calibri" w:hAnsi="Calibri" w:cs="Calibri"/>
                          <w:b/>
                          <w:bCs/>
                          <w:color w:val="3F2050"/>
                          <w:spacing w:val="-3"/>
                          <w:sz w:val="48"/>
                          <w:szCs w:val="48"/>
                        </w:rPr>
                        <w:t xml:space="preserve">In arrivo il primo roadshow </w:t>
                      </w:r>
                      <w:r w:rsidRPr="00447E43">
                        <w:rPr>
                          <w:rFonts w:ascii="Calibri" w:hAnsi="Calibri" w:cs="Calibri"/>
                          <w:b/>
                          <w:bCs/>
                          <w:color w:val="3F2050"/>
                          <w:spacing w:val="-3"/>
                          <w:sz w:val="48"/>
                          <w:szCs w:val="48"/>
                        </w:rPr>
                        <w:t xml:space="preserve">SACE e Microsoft Italia: </w:t>
                      </w:r>
                      <w:r>
                        <w:rPr>
                          <w:rFonts w:ascii="Calibri" w:hAnsi="Calibri" w:cs="Calibri"/>
                          <w:b/>
                          <w:bCs/>
                          <w:color w:val="3F2050"/>
                          <w:spacing w:val="-3"/>
                          <w:sz w:val="48"/>
                          <w:szCs w:val="48"/>
                        </w:rPr>
                        <w:t>l</w:t>
                      </w:r>
                      <w:r w:rsidRPr="00447E43">
                        <w:rPr>
                          <w:rFonts w:ascii="Calibri" w:hAnsi="Calibri" w:cs="Calibri"/>
                          <w:b/>
                          <w:bCs/>
                          <w:color w:val="3F2050"/>
                          <w:spacing w:val="-3"/>
                          <w:sz w:val="48"/>
                          <w:szCs w:val="48"/>
                        </w:rPr>
                        <w:t xml:space="preserve">e imprese del futuro tra </w:t>
                      </w:r>
                      <w:r w:rsidR="00337FC4">
                        <w:rPr>
                          <w:rFonts w:ascii="Calibri" w:hAnsi="Calibri" w:cs="Calibri"/>
                          <w:b/>
                          <w:bCs/>
                          <w:color w:val="3F2050"/>
                          <w:spacing w:val="-3"/>
                          <w:sz w:val="48"/>
                          <w:szCs w:val="48"/>
                        </w:rPr>
                        <w:t>I</w:t>
                      </w:r>
                      <w:r w:rsidRPr="00447E43">
                        <w:rPr>
                          <w:rFonts w:ascii="Calibri" w:hAnsi="Calibri" w:cs="Calibri"/>
                          <w:b/>
                          <w:bCs/>
                          <w:color w:val="3F2050"/>
                          <w:spacing w:val="-3"/>
                          <w:sz w:val="48"/>
                          <w:szCs w:val="48"/>
                        </w:rPr>
                        <w:t>ntelligenza</w:t>
                      </w:r>
                      <w:r>
                        <w:rPr>
                          <w:rFonts w:ascii="Calibri" w:hAnsi="Calibri" w:cs="Calibri"/>
                          <w:b/>
                          <w:bCs/>
                          <w:color w:val="3F2050"/>
                          <w:spacing w:val="-3"/>
                          <w:sz w:val="48"/>
                          <w:szCs w:val="48"/>
                        </w:rPr>
                        <w:t xml:space="preserve"> </w:t>
                      </w:r>
                      <w:r w:rsidR="00337FC4">
                        <w:rPr>
                          <w:rFonts w:ascii="Calibri" w:hAnsi="Calibri" w:cs="Calibri"/>
                          <w:b/>
                          <w:bCs/>
                          <w:color w:val="3F2050"/>
                          <w:spacing w:val="-3"/>
                          <w:sz w:val="48"/>
                          <w:szCs w:val="48"/>
                        </w:rPr>
                        <w:t>A</w:t>
                      </w:r>
                      <w:r>
                        <w:rPr>
                          <w:rFonts w:ascii="Calibri" w:hAnsi="Calibri" w:cs="Calibri"/>
                          <w:b/>
                          <w:bCs/>
                          <w:color w:val="3F2050"/>
                          <w:spacing w:val="-3"/>
                          <w:sz w:val="48"/>
                          <w:szCs w:val="48"/>
                        </w:rPr>
                        <w:t>rtif</w:t>
                      </w:r>
                      <w:r w:rsidRPr="00447E43">
                        <w:rPr>
                          <w:rFonts w:ascii="Calibri" w:hAnsi="Calibri" w:cs="Calibri"/>
                          <w:b/>
                          <w:bCs/>
                          <w:color w:val="3F2050"/>
                          <w:spacing w:val="-3"/>
                          <w:sz w:val="48"/>
                          <w:szCs w:val="48"/>
                        </w:rPr>
                        <w:t>iciale e internazionalizzazione sostenibile</w:t>
                      </w:r>
                    </w:p>
                    <w:p w14:paraId="2C3562DF" w14:textId="77777777" w:rsidR="00447E43" w:rsidRDefault="00447E43" w:rsidP="00447E43">
                      <w:pPr>
                        <w:pStyle w:val="NormaleWeb"/>
                        <w:jc w:val="center"/>
                        <w:rPr>
                          <w:rFonts w:ascii="Calibri" w:hAnsi="Calibri" w:cs="Calibri"/>
                          <w:b/>
                          <w:bCs/>
                          <w:color w:val="3F2050"/>
                          <w:spacing w:val="-3"/>
                          <w:sz w:val="48"/>
                          <w:szCs w:val="48"/>
                        </w:rPr>
                      </w:pPr>
                    </w:p>
                    <w:p w14:paraId="171ED663" w14:textId="77777777" w:rsidR="00447E43" w:rsidRDefault="00447E43" w:rsidP="00447E43">
                      <w:pPr>
                        <w:pStyle w:val="NormaleWeb"/>
                        <w:rPr>
                          <w:rFonts w:ascii="Calibri" w:hAnsi="Calibri" w:cs="Calibri"/>
                          <w:b/>
                          <w:bCs/>
                          <w:color w:val="3F2050"/>
                          <w:spacing w:val="-3"/>
                          <w:sz w:val="48"/>
                          <w:szCs w:val="48"/>
                        </w:rPr>
                      </w:pPr>
                    </w:p>
                  </w:txbxContent>
                </v:textbox>
                <w10:wrap anchorx="page" anchory="page"/>
              </v:shape>
            </w:pict>
          </mc:Fallback>
        </mc:AlternateContent>
      </w:r>
    </w:p>
    <w:p w14:paraId="03E966E2" w14:textId="35B7AA7A" w:rsidR="000668E1" w:rsidRDefault="000668E1" w:rsidP="000668E1">
      <w:pPr>
        <w:pStyle w:val="Paragrafobase"/>
        <w:suppressAutoHyphens/>
        <w:spacing w:line="240" w:lineRule="auto"/>
        <w:jc w:val="both"/>
        <w:rPr>
          <w:rFonts w:ascii="Calibri" w:hAnsi="Calibri" w:cs="Calibri"/>
          <w:color w:val="3F2050"/>
        </w:rPr>
      </w:pPr>
    </w:p>
    <w:p w14:paraId="630E4C52" w14:textId="4EF978E7" w:rsidR="000668E1" w:rsidRDefault="000668E1" w:rsidP="000668E1">
      <w:pPr>
        <w:pStyle w:val="Paragrafobase"/>
        <w:suppressAutoHyphens/>
        <w:spacing w:line="240" w:lineRule="auto"/>
        <w:jc w:val="both"/>
        <w:rPr>
          <w:rFonts w:ascii="Calibri" w:hAnsi="Calibri" w:cs="Calibri"/>
          <w:color w:val="3F2050"/>
        </w:rPr>
      </w:pPr>
    </w:p>
    <w:p w14:paraId="3A5D8C2A" w14:textId="54DE9A5E" w:rsidR="000668E1" w:rsidRDefault="000668E1" w:rsidP="000668E1">
      <w:pPr>
        <w:pStyle w:val="Paragrafobase"/>
        <w:suppressAutoHyphens/>
        <w:spacing w:line="240" w:lineRule="auto"/>
        <w:jc w:val="both"/>
        <w:rPr>
          <w:rFonts w:ascii="Calibri" w:hAnsi="Calibri" w:cs="Calibri"/>
          <w:color w:val="3F2050"/>
        </w:rPr>
      </w:pPr>
    </w:p>
    <w:p w14:paraId="1FF31206" w14:textId="00BEEB73" w:rsidR="000668E1" w:rsidRDefault="000668E1" w:rsidP="000668E1">
      <w:pPr>
        <w:pStyle w:val="Paragrafobase"/>
        <w:suppressAutoHyphens/>
        <w:spacing w:line="240" w:lineRule="auto"/>
        <w:jc w:val="both"/>
        <w:rPr>
          <w:rFonts w:ascii="Calibri" w:hAnsi="Calibri" w:cs="Calibri"/>
          <w:color w:val="3F2050"/>
        </w:rPr>
      </w:pPr>
    </w:p>
    <w:p w14:paraId="49F599F4" w14:textId="1C55BEA6" w:rsidR="00837CDF" w:rsidRDefault="00837CDF" w:rsidP="00CE5A69">
      <w:pPr>
        <w:pStyle w:val="Paragrafobase"/>
        <w:tabs>
          <w:tab w:val="left" w:pos="4517"/>
        </w:tabs>
        <w:suppressAutoHyphens/>
        <w:spacing w:line="240" w:lineRule="auto"/>
        <w:jc w:val="both"/>
        <w:rPr>
          <w:rFonts w:ascii="Calibri" w:hAnsi="Calibri" w:cs="Calibri"/>
          <w:color w:val="3F2050"/>
        </w:rPr>
      </w:pPr>
    </w:p>
    <w:p w14:paraId="4CC5A02B" w14:textId="77777777" w:rsidR="00447E43" w:rsidRDefault="00447E43" w:rsidP="00447E43">
      <w:pPr>
        <w:shd w:val="clear" w:color="auto" w:fill="FFFFFF"/>
        <w:rPr>
          <w:rFonts w:ascii="Calibri" w:hAnsi="Calibri" w:cs="Calibri"/>
          <w:b/>
          <w:bCs/>
          <w:noProof/>
          <w:color w:val="3F2050"/>
        </w:rPr>
      </w:pPr>
    </w:p>
    <w:p w14:paraId="3380704A" w14:textId="77777777" w:rsidR="007F3C70" w:rsidRDefault="007F3C70" w:rsidP="00447E43">
      <w:pPr>
        <w:shd w:val="clear" w:color="auto" w:fill="FFFFFF"/>
        <w:rPr>
          <w:rFonts w:ascii="Calibri" w:hAnsi="Calibri" w:cs="Calibri"/>
          <w:b/>
          <w:bCs/>
          <w:noProof/>
          <w:color w:val="3F2050"/>
        </w:rPr>
      </w:pPr>
    </w:p>
    <w:p w14:paraId="5FBCE14B" w14:textId="09F4AB5F" w:rsidR="008E7364" w:rsidRPr="00447E43" w:rsidRDefault="001178DB" w:rsidP="0095679D">
      <w:pPr>
        <w:shd w:val="clear" w:color="auto" w:fill="FFFFFF"/>
        <w:rPr>
          <w:rFonts w:ascii="Calibri" w:hAnsi="Calibri" w:cs="Calibri"/>
          <w:b/>
          <w:bCs/>
          <w:noProof/>
          <w:color w:val="3F2050"/>
        </w:rPr>
      </w:pPr>
      <w:r>
        <w:rPr>
          <w:rFonts w:ascii="Calibri" w:hAnsi="Calibri" w:cs="Calibri"/>
          <w:b/>
          <w:bCs/>
          <w:noProof/>
          <w:color w:val="3F2050"/>
        </w:rPr>
        <w:t xml:space="preserve">Il 14 novembre si terrà il primo appuntamento alla </w:t>
      </w:r>
      <w:r w:rsidRPr="001178DB">
        <w:rPr>
          <w:rFonts w:ascii="Calibri" w:hAnsi="Calibri" w:cs="Calibri"/>
          <w:b/>
          <w:bCs/>
          <w:noProof/>
          <w:color w:val="3F2050"/>
        </w:rPr>
        <w:t>Microsoft House</w:t>
      </w:r>
      <w:r>
        <w:rPr>
          <w:rFonts w:ascii="Calibri" w:hAnsi="Calibri" w:cs="Calibri"/>
          <w:b/>
          <w:bCs/>
          <w:noProof/>
          <w:color w:val="3F2050"/>
        </w:rPr>
        <w:t xml:space="preserve"> di Milano</w:t>
      </w:r>
      <w:r w:rsidRPr="001178DB">
        <w:rPr>
          <w:rFonts w:ascii="Calibri" w:hAnsi="Calibri" w:cs="Calibri"/>
          <w:b/>
          <w:bCs/>
          <w:noProof/>
          <w:color w:val="3F2050"/>
        </w:rPr>
        <w:t xml:space="preserve"> </w:t>
      </w:r>
      <w:r>
        <w:rPr>
          <w:rFonts w:ascii="Calibri" w:hAnsi="Calibri" w:cs="Calibri"/>
          <w:b/>
          <w:bCs/>
          <w:noProof/>
          <w:color w:val="3F2050"/>
        </w:rPr>
        <w:t xml:space="preserve">dedicato alle imprese che </w:t>
      </w:r>
      <w:r w:rsidRPr="001178DB">
        <w:rPr>
          <w:rFonts w:ascii="Calibri" w:hAnsi="Calibri" w:cs="Calibri"/>
          <w:b/>
          <w:bCs/>
          <w:noProof/>
          <w:color w:val="3F2050"/>
        </w:rPr>
        <w:t xml:space="preserve">desiderano </w:t>
      </w:r>
      <w:r w:rsidR="00843868">
        <w:rPr>
          <w:rFonts w:ascii="Calibri" w:hAnsi="Calibri" w:cs="Calibri"/>
          <w:b/>
          <w:bCs/>
          <w:noProof/>
          <w:color w:val="3F2050"/>
        </w:rPr>
        <w:t xml:space="preserve">puntare su innovazione e sostenibilità per competere sui mercati internazionali </w:t>
      </w:r>
    </w:p>
    <w:p w14:paraId="013E78C2" w14:textId="77777777" w:rsidR="008E7364" w:rsidRPr="008E7364" w:rsidRDefault="008E7364" w:rsidP="008A53CB">
      <w:pPr>
        <w:pStyle w:val="Paragrafoelenco"/>
        <w:shd w:val="clear" w:color="auto" w:fill="FFFFFF"/>
        <w:ind w:left="709" w:firstLine="0"/>
        <w:rPr>
          <w:rFonts w:ascii="Calibri" w:hAnsi="Calibri" w:cs="Calibri"/>
          <w:b/>
          <w:bCs/>
          <w:noProof/>
          <w:color w:val="3F2050"/>
        </w:rPr>
      </w:pPr>
    </w:p>
    <w:p w14:paraId="5384A997" w14:textId="2C2F82C0" w:rsidR="00217F9D" w:rsidRPr="00AA6DFA" w:rsidRDefault="00147635" w:rsidP="008A53CB">
      <w:pPr>
        <w:shd w:val="clear" w:color="auto" w:fill="FFFFFF"/>
        <w:jc w:val="both"/>
      </w:pPr>
      <w:r>
        <w:rPr>
          <w:rFonts w:ascii="Calibri" w:hAnsi="Calibri" w:cs="Calibri"/>
          <w:b/>
          <w:bCs/>
          <w:color w:val="000000" w:themeColor="text1"/>
        </w:rPr>
        <w:t>Milano</w:t>
      </w:r>
      <w:r w:rsidR="00D479A6" w:rsidRPr="00F34FF5">
        <w:rPr>
          <w:rFonts w:ascii="Calibri" w:hAnsi="Calibri" w:cs="Calibri"/>
          <w:b/>
          <w:bCs/>
          <w:color w:val="000000" w:themeColor="text1"/>
        </w:rPr>
        <w:t xml:space="preserve">, </w:t>
      </w:r>
      <w:r w:rsidR="001178DB" w:rsidRPr="007F3C70">
        <w:rPr>
          <w:rFonts w:ascii="Calibri" w:hAnsi="Calibri" w:cs="Calibri"/>
          <w:b/>
          <w:bCs/>
          <w:color w:val="000000" w:themeColor="text1"/>
        </w:rPr>
        <w:t>1</w:t>
      </w:r>
      <w:r w:rsidR="00C20E09" w:rsidRPr="007F3C70">
        <w:rPr>
          <w:rFonts w:ascii="Calibri" w:hAnsi="Calibri" w:cs="Calibri"/>
          <w:b/>
          <w:bCs/>
          <w:color w:val="000000" w:themeColor="text1"/>
        </w:rPr>
        <w:t>2</w:t>
      </w:r>
      <w:r w:rsidRPr="007F3C70">
        <w:rPr>
          <w:rFonts w:ascii="Calibri" w:hAnsi="Calibri" w:cs="Calibri"/>
          <w:b/>
          <w:bCs/>
          <w:color w:val="000000" w:themeColor="text1"/>
        </w:rPr>
        <w:t xml:space="preserve"> novembre</w:t>
      </w:r>
      <w:r w:rsidR="00A42022" w:rsidRPr="00F34FF5">
        <w:rPr>
          <w:rFonts w:ascii="Calibri" w:hAnsi="Calibri" w:cs="Calibri"/>
          <w:b/>
          <w:bCs/>
          <w:color w:val="000000" w:themeColor="text1"/>
        </w:rPr>
        <w:t xml:space="preserve"> </w:t>
      </w:r>
      <w:r w:rsidR="00D479A6" w:rsidRPr="00F34FF5">
        <w:rPr>
          <w:rFonts w:ascii="Calibri" w:hAnsi="Calibri" w:cs="Calibri"/>
          <w:b/>
          <w:bCs/>
          <w:color w:val="000000" w:themeColor="text1"/>
        </w:rPr>
        <w:t>202</w:t>
      </w:r>
      <w:r w:rsidR="00DA42ED">
        <w:rPr>
          <w:rFonts w:ascii="Calibri" w:hAnsi="Calibri" w:cs="Calibri"/>
          <w:b/>
          <w:bCs/>
          <w:color w:val="000000" w:themeColor="text1"/>
        </w:rPr>
        <w:t>4</w:t>
      </w:r>
      <w:r w:rsidR="00303183" w:rsidRPr="00F34FF5">
        <w:rPr>
          <w:rFonts w:ascii="Calibri" w:hAnsi="Calibri" w:cs="Calibri"/>
          <w:b/>
          <w:bCs/>
          <w:color w:val="000000" w:themeColor="text1"/>
        </w:rPr>
        <w:t>.</w:t>
      </w:r>
      <w:r w:rsidR="00DA42ED">
        <w:rPr>
          <w:rFonts w:ascii="Calibri" w:hAnsi="Calibri" w:cs="Calibri"/>
          <w:b/>
          <w:bCs/>
          <w:color w:val="000000" w:themeColor="text1"/>
        </w:rPr>
        <w:t xml:space="preserve"> </w:t>
      </w:r>
      <w:r w:rsidR="00217F9D" w:rsidRPr="00217F9D">
        <w:t xml:space="preserve">È partito il conto alla rovescia per </w:t>
      </w:r>
      <w:r w:rsidR="00217F9D">
        <w:t xml:space="preserve">la prima tappa del Roadshow dedicato </w:t>
      </w:r>
      <w:proofErr w:type="gramStart"/>
      <w:r w:rsidR="00217F9D">
        <w:t>a</w:t>
      </w:r>
      <w:proofErr w:type="gramEnd"/>
      <w:r w:rsidR="00FE491E">
        <w:t xml:space="preserve"> </w:t>
      </w:r>
      <w:r w:rsidR="00217F9D">
        <w:t xml:space="preserve">AI, internazionalizzazione e sostenibilità </w:t>
      </w:r>
      <w:r w:rsidR="00217F9D" w:rsidRPr="00217F9D">
        <w:rPr>
          <w:rFonts w:ascii="Calibri" w:hAnsi="Calibri" w:cs="Calibri"/>
          <w:color w:val="000000" w:themeColor="text1"/>
        </w:rPr>
        <w:t>promosso da SACE</w:t>
      </w:r>
      <w:r w:rsidR="00A86D0E">
        <w:rPr>
          <w:rFonts w:ascii="Calibri" w:hAnsi="Calibri" w:cs="Calibri"/>
          <w:color w:val="000000" w:themeColor="text1"/>
        </w:rPr>
        <w:t>, nell’ambito del suo HUB formativo,</w:t>
      </w:r>
      <w:r w:rsidR="00217F9D" w:rsidRPr="00217F9D">
        <w:rPr>
          <w:rFonts w:ascii="Calibri" w:hAnsi="Calibri" w:cs="Calibri"/>
          <w:color w:val="000000" w:themeColor="text1"/>
        </w:rPr>
        <w:t xml:space="preserve"> e Microsoft</w:t>
      </w:r>
      <w:r w:rsidR="00931CC7">
        <w:rPr>
          <w:rFonts w:ascii="Calibri" w:hAnsi="Calibri" w:cs="Calibri"/>
          <w:color w:val="000000" w:themeColor="text1"/>
        </w:rPr>
        <w:t xml:space="preserve"> </w:t>
      </w:r>
      <w:r w:rsidR="00B0220D">
        <w:rPr>
          <w:rFonts w:ascii="Calibri" w:hAnsi="Calibri" w:cs="Calibri"/>
          <w:color w:val="000000" w:themeColor="text1"/>
        </w:rPr>
        <w:t>Italia</w:t>
      </w:r>
      <w:r w:rsidR="00E240E9">
        <w:rPr>
          <w:rFonts w:ascii="Calibri" w:hAnsi="Calibri" w:cs="Calibri"/>
          <w:color w:val="000000" w:themeColor="text1"/>
        </w:rPr>
        <w:t xml:space="preserve">, </w:t>
      </w:r>
      <w:r w:rsidR="00217F9D" w:rsidRPr="00217F9D">
        <w:rPr>
          <w:rFonts w:ascii="Calibri" w:hAnsi="Calibri" w:cs="Calibri"/>
          <w:color w:val="000000" w:themeColor="text1"/>
        </w:rPr>
        <w:t xml:space="preserve">pensato per le PMI italiane </w:t>
      </w:r>
      <w:r w:rsidR="001178DB">
        <w:rPr>
          <w:rFonts w:ascii="Calibri" w:hAnsi="Calibri" w:cs="Calibri"/>
          <w:color w:val="000000" w:themeColor="text1"/>
        </w:rPr>
        <w:t xml:space="preserve">che </w:t>
      </w:r>
      <w:r w:rsidR="001178DB" w:rsidRPr="00AA6DFA">
        <w:t xml:space="preserve">intendono strutturare una strategia di successo nel lungo termine per competere sui mercati </w:t>
      </w:r>
      <w:r w:rsidR="001B5998">
        <w:t>internazionali</w:t>
      </w:r>
      <w:r w:rsidR="00217F9D" w:rsidRPr="00AA6DFA">
        <w:t xml:space="preserve">. </w:t>
      </w:r>
    </w:p>
    <w:p w14:paraId="4FF3DA2C" w14:textId="77777777" w:rsidR="00E240E9" w:rsidRDefault="00E240E9" w:rsidP="008A53CB">
      <w:pPr>
        <w:shd w:val="clear" w:color="auto" w:fill="FFFFFF"/>
        <w:jc w:val="both"/>
      </w:pPr>
    </w:p>
    <w:p w14:paraId="5B553666" w14:textId="3CBECF6A" w:rsidR="002B5B83" w:rsidRDefault="00E240E9" w:rsidP="008A53CB">
      <w:pPr>
        <w:shd w:val="clear" w:color="auto" w:fill="FFFFFF"/>
        <w:jc w:val="both"/>
      </w:pPr>
      <w:r>
        <w:t xml:space="preserve">Si tratta della </w:t>
      </w:r>
      <w:r w:rsidR="004E5F42">
        <w:t xml:space="preserve">prima di otto tappe </w:t>
      </w:r>
      <w:r>
        <w:t xml:space="preserve">previste </w:t>
      </w:r>
      <w:r w:rsidR="004E5F42">
        <w:t>per seguire le imprese di tutta Italia nel percorso di transizione sostenibile e digitale: d</w:t>
      </w:r>
      <w:r w:rsidR="002B5B83" w:rsidRPr="00AA6DFA">
        <w:t>urante l’evento le imprese avranno la possibilità di approfondire l</w:t>
      </w:r>
      <w:r w:rsidR="005C1CF9">
        <w:t>e potenzialità legate all</w:t>
      </w:r>
      <w:r w:rsidR="002B5B83" w:rsidRPr="00AA6DFA">
        <w:t xml:space="preserve">’Intelligenza Artificiale </w:t>
      </w:r>
      <w:r w:rsidR="005C1CF9">
        <w:t xml:space="preserve">per aumentare la loro </w:t>
      </w:r>
      <w:r w:rsidR="00A90CC6">
        <w:t>competitività</w:t>
      </w:r>
      <w:r w:rsidR="002A5919">
        <w:t>,</w:t>
      </w:r>
      <w:r w:rsidR="005C1CF9">
        <w:t xml:space="preserve"> in Italia e all’estero</w:t>
      </w:r>
      <w:r w:rsidR="002A5919">
        <w:t xml:space="preserve">, e conoscere gli strumenti e le soluzioni ‘a misura di PMI’ su cui </w:t>
      </w:r>
      <w:r w:rsidR="005C1CF9">
        <w:t>punta</w:t>
      </w:r>
      <w:r w:rsidR="002A5919">
        <w:t xml:space="preserve">re per una trasformazione innovativa e sostenibile dei propri </w:t>
      </w:r>
      <w:r w:rsidR="005C1CF9">
        <w:t xml:space="preserve">modelli di business. </w:t>
      </w:r>
    </w:p>
    <w:p w14:paraId="23C285C1" w14:textId="77777777" w:rsidR="00E240E9" w:rsidRPr="00AA6DFA" w:rsidRDefault="00E240E9" w:rsidP="008A53CB">
      <w:pPr>
        <w:shd w:val="clear" w:color="auto" w:fill="FFFFFF"/>
        <w:jc w:val="both"/>
      </w:pPr>
    </w:p>
    <w:p w14:paraId="297D78A1" w14:textId="6019736E" w:rsidR="00891919" w:rsidRPr="00AA6DFA" w:rsidRDefault="002A5919" w:rsidP="008A53CB">
      <w:pPr>
        <w:shd w:val="clear" w:color="auto" w:fill="FFFFFF"/>
        <w:jc w:val="both"/>
      </w:pPr>
      <w:r>
        <w:t xml:space="preserve">Nel corso delle 8 tappe, </w:t>
      </w:r>
      <w:r w:rsidR="002B5B83" w:rsidRPr="00AA6DFA">
        <w:t>Microsoft</w:t>
      </w:r>
      <w:r w:rsidR="00B0220D">
        <w:t xml:space="preserve"> Italia</w:t>
      </w:r>
      <w:r w:rsidR="002B5B83" w:rsidRPr="00AA6DFA">
        <w:t xml:space="preserve"> e SACE presenteranno programmi di formazione </w:t>
      </w:r>
      <w:r w:rsidR="00891919" w:rsidRPr="00AA6DFA">
        <w:t>ad hoc</w:t>
      </w:r>
      <w:r w:rsidR="002B5B83" w:rsidRPr="00AA6DFA">
        <w:t xml:space="preserve"> e workshop </w:t>
      </w:r>
      <w:r w:rsidR="00891919" w:rsidRPr="00AA6DFA">
        <w:t xml:space="preserve">nei quali le imprese potranno esplorare due driver </w:t>
      </w:r>
      <w:r w:rsidR="007D2672" w:rsidRPr="00AA6DFA">
        <w:t>cruciali</w:t>
      </w:r>
      <w:r w:rsidR="00891919" w:rsidRPr="00AA6DFA">
        <w:t xml:space="preserve"> per la loro crescita</w:t>
      </w:r>
      <w:r w:rsidR="0047137E">
        <w:t>: innovazione e sostenibilità</w:t>
      </w:r>
      <w:r w:rsidR="0047137E" w:rsidRPr="00FE7A28">
        <w:t xml:space="preserve">, fattori </w:t>
      </w:r>
      <w:r w:rsidR="0047137E">
        <w:t xml:space="preserve">interconnessi e </w:t>
      </w:r>
      <w:r w:rsidR="0047137E" w:rsidRPr="00FE7A28">
        <w:t xml:space="preserve">reciprocamente abilitanti che </w:t>
      </w:r>
      <w:r w:rsidR="005C1CF9">
        <w:t xml:space="preserve">insieme </w:t>
      </w:r>
      <w:r w:rsidR="0047137E" w:rsidRPr="00FE7A28">
        <w:t xml:space="preserve">rafforzano la capacità di </w:t>
      </w:r>
      <w:r w:rsidR="00FE491E" w:rsidRPr="00FE7A28">
        <w:t>esportare,</w:t>
      </w:r>
      <w:r w:rsidR="0047137E" w:rsidRPr="00FE7A28">
        <w:t xml:space="preserve"> oltre a migliorare efficienza, flessibilità e qualità dei processi produttivi</w:t>
      </w:r>
      <w:r w:rsidR="0047137E">
        <w:t>.</w:t>
      </w:r>
    </w:p>
    <w:p w14:paraId="383E1B6F" w14:textId="77777777" w:rsidR="00891919" w:rsidRPr="00AA6DFA" w:rsidRDefault="00891919" w:rsidP="008A53CB">
      <w:pPr>
        <w:shd w:val="clear" w:color="auto" w:fill="FFFFFF"/>
        <w:jc w:val="both"/>
      </w:pPr>
    </w:p>
    <w:p w14:paraId="5A611310" w14:textId="1304D9D4" w:rsidR="00B1391A" w:rsidRPr="00FE7A28" w:rsidRDefault="00822991" w:rsidP="008A53CB">
      <w:pPr>
        <w:shd w:val="clear" w:color="auto" w:fill="FFFFFF"/>
        <w:jc w:val="both"/>
      </w:pPr>
      <w:r w:rsidRPr="00FE491E">
        <w:t>M</w:t>
      </w:r>
      <w:r w:rsidR="00053FFD" w:rsidRPr="00FE491E">
        <w:t>icrosoft</w:t>
      </w:r>
      <w:r w:rsidRPr="00FE491E">
        <w:t xml:space="preserve"> </w:t>
      </w:r>
      <w:r w:rsidR="00C3162D">
        <w:t xml:space="preserve">Italia </w:t>
      </w:r>
      <w:r w:rsidRPr="00FE491E">
        <w:t>illustrerà alle imprese come mettere in atto</w:t>
      </w:r>
      <w:r w:rsidR="00053FFD" w:rsidRPr="00FE491E">
        <w:t xml:space="preserve"> la trasformazione digitale</w:t>
      </w:r>
      <w:r w:rsidR="00FE491E" w:rsidRPr="00FE491E">
        <w:t xml:space="preserve">, </w:t>
      </w:r>
      <w:r w:rsidR="00A90CC6" w:rsidRPr="00FE491E">
        <w:t>innovare le</w:t>
      </w:r>
      <w:r w:rsidR="00891919" w:rsidRPr="00FE491E">
        <w:t xml:space="preserve"> attività aziendali e </w:t>
      </w:r>
      <w:r w:rsidR="00A90CC6" w:rsidRPr="00FE491E">
        <w:t>aumentare la produttività grazie a tecnologie innovative come Cloud Computing e Intelligenza Artificiale Generativa.</w:t>
      </w:r>
      <w:r w:rsidR="007D2672" w:rsidRPr="00FE491E">
        <w:t xml:space="preserve"> </w:t>
      </w:r>
      <w:r w:rsidR="00A90CC6">
        <w:t>Nel corso degli incontri, verrà presentat</w:t>
      </w:r>
      <w:r w:rsidR="00FE491E">
        <w:t>a</w:t>
      </w:r>
      <w:r w:rsidR="00A90CC6">
        <w:t xml:space="preserve"> anche l’iniziativa A</w:t>
      </w:r>
      <w:r w:rsidR="003874AD">
        <w:t>I</w:t>
      </w:r>
      <w:r w:rsidR="00A90CC6">
        <w:t xml:space="preserve"> L</w:t>
      </w:r>
      <w:r w:rsidR="003874AD">
        <w:t xml:space="preserve">.A.B. </w:t>
      </w:r>
      <w:r w:rsidR="00CD4D11">
        <w:t xml:space="preserve">e le modalità attraverso le quali le aziende italiane possono avere accesso a tecnologie, risorse e competenze sul territorio legate all’AI generativa e come adottarla per la propria organizzazione. </w:t>
      </w:r>
    </w:p>
    <w:p w14:paraId="40ECBD2D" w14:textId="77777777" w:rsidR="007D2672" w:rsidRDefault="007D2672" w:rsidP="008A53CB">
      <w:pPr>
        <w:shd w:val="clear" w:color="auto" w:fill="FFFFFF"/>
        <w:jc w:val="both"/>
      </w:pPr>
    </w:p>
    <w:p w14:paraId="76424FFD" w14:textId="7E262BED" w:rsidR="00760D87" w:rsidRPr="00FE491E" w:rsidRDefault="00CD4D11" w:rsidP="00EB086A">
      <w:pPr>
        <w:shd w:val="clear" w:color="auto" w:fill="FFFFFF"/>
        <w:jc w:val="both"/>
        <w:rPr>
          <w:i/>
          <w:iCs/>
        </w:rPr>
      </w:pPr>
      <w:r w:rsidRPr="00FE491E">
        <w:rPr>
          <w:i/>
          <w:iCs/>
        </w:rPr>
        <w:t>”</w:t>
      </w:r>
      <w:r w:rsidR="00EB086A" w:rsidRPr="00FE491E">
        <w:rPr>
          <w:i/>
          <w:iCs/>
        </w:rPr>
        <w:t xml:space="preserve">L'intelligenza artificiale rappresenta un'opportunità di trasformazione e di crescita economica senza precedenti per l'Italia. Abbiamo recentemente, analizzato </w:t>
      </w:r>
      <w:r w:rsidR="00C3162D">
        <w:rPr>
          <w:i/>
          <w:iCs/>
        </w:rPr>
        <w:t>con</w:t>
      </w:r>
      <w:r w:rsidR="00C3162D" w:rsidRPr="00FE491E">
        <w:rPr>
          <w:i/>
          <w:iCs/>
        </w:rPr>
        <w:t xml:space="preserve"> </w:t>
      </w:r>
      <w:r w:rsidR="00EB086A" w:rsidRPr="00FE491E">
        <w:rPr>
          <w:i/>
          <w:iCs/>
        </w:rPr>
        <w:t xml:space="preserve">TEHA Group i vantaggi di </w:t>
      </w:r>
      <w:r w:rsidR="00FE491E" w:rsidRPr="00FE491E">
        <w:rPr>
          <w:i/>
          <w:iCs/>
        </w:rPr>
        <w:t>produttività</w:t>
      </w:r>
      <w:r w:rsidR="00EB086A" w:rsidRPr="00FE491E">
        <w:rPr>
          <w:i/>
          <w:iCs/>
        </w:rPr>
        <w:t xml:space="preserve"> che le aziende italiane stanno registrando grazie all'AI generativ</w:t>
      </w:r>
      <w:r w:rsidR="00C3162D">
        <w:rPr>
          <w:i/>
          <w:iCs/>
        </w:rPr>
        <w:t>a</w:t>
      </w:r>
      <w:r w:rsidR="00EB086A" w:rsidRPr="00FE491E">
        <w:rPr>
          <w:i/>
          <w:iCs/>
        </w:rPr>
        <w:t xml:space="preserve">: metà delle organizzazioni che utilizzano soluzioni di intelligenza artificiale segnala un aumento della produttività di oltre il 5%”, </w:t>
      </w:r>
      <w:r w:rsidR="00EB086A">
        <w:t xml:space="preserve">ha dichiarato </w:t>
      </w:r>
      <w:r w:rsidR="00EB086A" w:rsidRPr="00FE491E">
        <w:rPr>
          <w:b/>
          <w:bCs/>
        </w:rPr>
        <w:t>Vincenzo Esposito</w:t>
      </w:r>
      <w:r w:rsidR="00FE491E" w:rsidRPr="00FE491E">
        <w:rPr>
          <w:b/>
          <w:bCs/>
        </w:rPr>
        <w:t>,</w:t>
      </w:r>
      <w:r w:rsidR="00EB086A" w:rsidRPr="00FE491E">
        <w:rPr>
          <w:b/>
          <w:bCs/>
        </w:rPr>
        <w:t xml:space="preserve"> Amministratore Delegato Microsoft Italia</w:t>
      </w:r>
      <w:r w:rsidR="00EB086A">
        <w:t xml:space="preserve">. </w:t>
      </w:r>
      <w:r w:rsidR="00EB086A" w:rsidRPr="00FE491E">
        <w:rPr>
          <w:i/>
          <w:iCs/>
        </w:rPr>
        <w:t xml:space="preserve">“Questo roadshow rappresenta un’opportunità </w:t>
      </w:r>
      <w:r w:rsidR="009A05A0" w:rsidRPr="00FE491E">
        <w:rPr>
          <w:i/>
          <w:iCs/>
        </w:rPr>
        <w:t>p</w:t>
      </w:r>
      <w:r w:rsidR="00EB086A" w:rsidRPr="00FE491E">
        <w:rPr>
          <w:i/>
          <w:iCs/>
        </w:rPr>
        <w:t>er tutte le organizzazioni che vogliono comprendere come le tecnologie, a partire dall’AI generativa, possano contribuire alla loro crescita anche su mercat</w:t>
      </w:r>
      <w:r w:rsidR="00FE491E" w:rsidRPr="00FE491E">
        <w:rPr>
          <w:i/>
          <w:iCs/>
        </w:rPr>
        <w:t>i</w:t>
      </w:r>
      <w:r w:rsidR="00EB086A" w:rsidRPr="00FE491E">
        <w:rPr>
          <w:i/>
          <w:iCs/>
        </w:rPr>
        <w:t xml:space="preserve"> internazionali, favorendo l’innovazione e l’eccellenza italiana”.</w:t>
      </w:r>
    </w:p>
    <w:p w14:paraId="3E70538E" w14:textId="77777777" w:rsidR="00760D87" w:rsidRPr="00AA6DFA" w:rsidRDefault="00760D87" w:rsidP="008A53CB">
      <w:pPr>
        <w:shd w:val="clear" w:color="auto" w:fill="FFFFFF"/>
        <w:jc w:val="both"/>
      </w:pPr>
    </w:p>
    <w:p w14:paraId="2A3DFFBD" w14:textId="276FED7E" w:rsidR="001B5998" w:rsidRDefault="00822991" w:rsidP="001B5998">
      <w:pPr>
        <w:shd w:val="clear" w:color="auto" w:fill="FFFFFF"/>
        <w:jc w:val="both"/>
      </w:pPr>
      <w:r>
        <w:lastRenderedPageBreak/>
        <w:t xml:space="preserve">SACE </w:t>
      </w:r>
      <w:r w:rsidR="00E240E9">
        <w:t>affronterà</w:t>
      </w:r>
      <w:r>
        <w:t xml:space="preserve"> insieme alle PMI</w:t>
      </w:r>
      <w:r w:rsidR="007D2672" w:rsidRPr="00FE7A28">
        <w:t xml:space="preserve"> l</w:t>
      </w:r>
      <w:r w:rsidR="00E240E9">
        <w:t>e tematiche legate alla</w:t>
      </w:r>
      <w:r w:rsidR="007D2672" w:rsidRPr="00FE7A28">
        <w:t xml:space="preserve"> </w:t>
      </w:r>
      <w:r w:rsidR="007D2672" w:rsidRPr="00724B15">
        <w:rPr>
          <w:i/>
          <w:iCs/>
        </w:rPr>
        <w:t>Twin Transition</w:t>
      </w:r>
      <w:r w:rsidR="007D2672" w:rsidRPr="00FE7A28">
        <w:t xml:space="preserve"> </w:t>
      </w:r>
      <w:r w:rsidR="00E240E9">
        <w:t xml:space="preserve">e </w:t>
      </w:r>
      <w:r w:rsidR="001B5998">
        <w:t xml:space="preserve">approfondirà </w:t>
      </w:r>
      <w:r w:rsidR="002A5919">
        <w:t xml:space="preserve">l’offerta formativa gratuita e </w:t>
      </w:r>
      <w:r w:rsidR="001B5998">
        <w:t xml:space="preserve">gli strumenti </w:t>
      </w:r>
      <w:r w:rsidR="002A5919">
        <w:t xml:space="preserve">assicurativo-finanziari </w:t>
      </w:r>
      <w:r w:rsidR="001B5998">
        <w:t xml:space="preserve">a sostegno </w:t>
      </w:r>
      <w:r w:rsidR="001B5998" w:rsidRPr="001B5998">
        <w:t>degli investimenti</w:t>
      </w:r>
      <w:r w:rsidR="001B5998">
        <w:t xml:space="preserve"> in</w:t>
      </w:r>
      <w:r w:rsidR="001B5998" w:rsidRPr="001B5998">
        <w:t xml:space="preserve"> innovazione, sostenibilità </w:t>
      </w:r>
      <w:r w:rsidR="001B5998">
        <w:t xml:space="preserve">e </w:t>
      </w:r>
      <w:r w:rsidR="001B5998" w:rsidRPr="001B5998">
        <w:t>internazionalizzazione</w:t>
      </w:r>
      <w:r>
        <w:t>.</w:t>
      </w:r>
    </w:p>
    <w:p w14:paraId="3D0F305C" w14:textId="0A2E24AB" w:rsidR="001B5998" w:rsidRDefault="001B5998" w:rsidP="001B5998">
      <w:pPr>
        <w:shd w:val="clear" w:color="auto" w:fill="FFFFFF"/>
        <w:jc w:val="both"/>
      </w:pPr>
      <w:r>
        <w:t>Durante il panel dedicato verrà approfondito l’</w:t>
      </w:r>
      <w:r w:rsidR="00053FFD" w:rsidRPr="00FE7A28">
        <w:t>ESG HUB</w:t>
      </w:r>
      <w:r>
        <w:t xml:space="preserve"> di SACE, un </w:t>
      </w:r>
      <w:r w:rsidRPr="00FE7A28">
        <w:t>ecosistema integrato</w:t>
      </w:r>
      <w:r>
        <w:t xml:space="preserve"> e</w:t>
      </w:r>
      <w:r w:rsidRPr="00FE7A28">
        <w:t xml:space="preserve"> digitale </w:t>
      </w:r>
      <w:r>
        <w:t>in continua evoluzione che</w:t>
      </w:r>
      <w:r w:rsidR="00822991">
        <w:t xml:space="preserve"> include </w:t>
      </w:r>
      <w:r w:rsidR="00E240E9">
        <w:t xml:space="preserve">la vasta gamma di prodotti e servizi </w:t>
      </w:r>
      <w:r>
        <w:t>con focus su</w:t>
      </w:r>
      <w:r w:rsidR="00822991">
        <w:t>lla sostenibilità</w:t>
      </w:r>
      <w:r>
        <w:t xml:space="preserve">, a cui fare </w:t>
      </w:r>
      <w:r w:rsidR="00822991">
        <w:t>riferimento per rafforzare la competitività</w:t>
      </w:r>
      <w:r>
        <w:t xml:space="preserve"> sui mercati globali.</w:t>
      </w:r>
    </w:p>
    <w:p w14:paraId="0C3CCBE8" w14:textId="77777777" w:rsidR="00B1391A" w:rsidRDefault="00B1391A" w:rsidP="001B5998">
      <w:pPr>
        <w:shd w:val="clear" w:color="auto" w:fill="FFFFFF"/>
        <w:jc w:val="both"/>
      </w:pPr>
    </w:p>
    <w:p w14:paraId="1EA7B99A" w14:textId="13CFCDC0" w:rsidR="006B79A5" w:rsidRPr="00FE491E" w:rsidRDefault="00B1391A" w:rsidP="00B1391A">
      <w:pPr>
        <w:shd w:val="clear" w:color="auto" w:fill="FFFFFF"/>
        <w:jc w:val="both"/>
        <w:rPr>
          <w:i/>
          <w:iCs/>
        </w:rPr>
      </w:pPr>
      <w:r w:rsidRPr="00FE491E">
        <w:rPr>
          <w:i/>
          <w:iCs/>
        </w:rPr>
        <w:t>“Con questo ciclo di roadshow vorremmo trasmettere un messaggio importante quanto necessario alle imprese</w:t>
      </w:r>
      <w:r w:rsidR="00760D87" w:rsidRPr="00FE491E">
        <w:rPr>
          <w:i/>
          <w:iCs/>
        </w:rPr>
        <w:t xml:space="preserve"> che desiderano crescere: gli investimenti ESG devono essere accompagnati da investimenti in innovazione. Le tecnologie 4.0 legate alla sostenibilità aumentano la proiezione internazionale e la capacità </w:t>
      </w:r>
      <w:proofErr w:type="spellStart"/>
      <w:r w:rsidR="00760D87" w:rsidRPr="00FE491E">
        <w:rPr>
          <w:i/>
          <w:iCs/>
        </w:rPr>
        <w:t>esportativa</w:t>
      </w:r>
      <w:proofErr w:type="spellEnd"/>
      <w:r w:rsidR="00760D87" w:rsidRPr="00FE491E">
        <w:rPr>
          <w:i/>
          <w:iCs/>
        </w:rPr>
        <w:t xml:space="preserve"> delle imprese</w:t>
      </w:r>
      <w:r w:rsidR="00B409EC" w:rsidRPr="00FE491E">
        <w:rPr>
          <w:i/>
          <w:iCs/>
        </w:rPr>
        <w:t xml:space="preserve">. </w:t>
      </w:r>
      <w:r w:rsidR="00990D38" w:rsidRPr="00FE491E">
        <w:rPr>
          <w:i/>
          <w:iCs/>
        </w:rPr>
        <w:t>I nostri dati mostrano che l</w:t>
      </w:r>
      <w:r w:rsidR="00B409EC" w:rsidRPr="00FE491E">
        <w:rPr>
          <w:i/>
          <w:iCs/>
        </w:rPr>
        <w:t>e imprese che investono in Twin Transition</w:t>
      </w:r>
      <w:r w:rsidR="00990D38" w:rsidRPr="00FE491E">
        <w:rPr>
          <w:i/>
          <w:iCs/>
        </w:rPr>
        <w:t xml:space="preserve"> </w:t>
      </w:r>
      <w:r w:rsidR="00B409EC" w:rsidRPr="00FE491E">
        <w:rPr>
          <w:i/>
          <w:iCs/>
        </w:rPr>
        <w:t xml:space="preserve">beneficiano di un aumento del ritorno sul capitale investito </w:t>
      </w:r>
      <w:r w:rsidR="00990D38" w:rsidRPr="00FE491E">
        <w:rPr>
          <w:i/>
          <w:iCs/>
        </w:rPr>
        <w:t>dell'8%.</w:t>
      </w:r>
      <w:r w:rsidR="00760D87" w:rsidRPr="00FE491E">
        <w:rPr>
          <w:i/>
          <w:iCs/>
        </w:rPr>
        <w:t>”</w:t>
      </w:r>
      <w:r w:rsidR="00760D87">
        <w:t xml:space="preserve"> – ha dichiarato </w:t>
      </w:r>
      <w:r w:rsidR="006B79A5">
        <w:rPr>
          <w:b/>
          <w:bCs/>
        </w:rPr>
        <w:t>Alessandra Ricci, Amministratore Delegato di</w:t>
      </w:r>
      <w:r w:rsidR="00760D87" w:rsidRPr="00760D87">
        <w:rPr>
          <w:b/>
          <w:bCs/>
        </w:rPr>
        <w:t xml:space="preserve"> SACE</w:t>
      </w:r>
      <w:r w:rsidR="00760D87">
        <w:t xml:space="preserve">. </w:t>
      </w:r>
      <w:r w:rsidR="00760D87" w:rsidRPr="00FE491E">
        <w:rPr>
          <w:i/>
          <w:iCs/>
        </w:rPr>
        <w:t>“</w:t>
      </w:r>
      <w:r w:rsidR="005B02D5" w:rsidRPr="00FE491E">
        <w:rPr>
          <w:i/>
          <w:iCs/>
        </w:rPr>
        <w:t>Tra le imprese che fanno questi investimenti e quelle che non investono c'è un 15% di differenza in capacità di esportare. A</w:t>
      </w:r>
      <w:r w:rsidR="00990D38" w:rsidRPr="00FE491E">
        <w:rPr>
          <w:i/>
          <w:iCs/>
        </w:rPr>
        <w:t>bbiamo</w:t>
      </w:r>
      <w:r w:rsidR="005B02D5" w:rsidRPr="00FE491E">
        <w:rPr>
          <w:i/>
          <w:iCs/>
        </w:rPr>
        <w:t xml:space="preserve"> quindi</w:t>
      </w:r>
      <w:r w:rsidR="00990D38" w:rsidRPr="00FE491E">
        <w:rPr>
          <w:i/>
          <w:iCs/>
        </w:rPr>
        <w:t xml:space="preserve"> un grande potenziale da sfruttare e per cogliere appieno questa opportunità</w:t>
      </w:r>
      <w:r w:rsidR="00760D87" w:rsidRPr="00FE491E">
        <w:rPr>
          <w:i/>
          <w:iCs/>
        </w:rPr>
        <w:t xml:space="preserve"> è necessario </w:t>
      </w:r>
      <w:r w:rsidR="00937690" w:rsidRPr="00FE491E">
        <w:rPr>
          <w:i/>
          <w:iCs/>
        </w:rPr>
        <w:t>puntare</w:t>
      </w:r>
      <w:r w:rsidR="00760D87" w:rsidRPr="00FE491E">
        <w:rPr>
          <w:i/>
          <w:iCs/>
        </w:rPr>
        <w:t xml:space="preserve"> anche </w:t>
      </w:r>
      <w:r w:rsidR="00937690" w:rsidRPr="00FE491E">
        <w:rPr>
          <w:i/>
          <w:iCs/>
        </w:rPr>
        <w:t>su</w:t>
      </w:r>
      <w:r w:rsidR="00760D87" w:rsidRPr="00FE491E">
        <w:rPr>
          <w:i/>
          <w:iCs/>
        </w:rPr>
        <w:t xml:space="preserve">lla formazione. Ecco perché, insieme a Microsoft, abbiamo organizzato questi momenti </w:t>
      </w:r>
      <w:r w:rsidR="002A5919" w:rsidRPr="00FE491E">
        <w:rPr>
          <w:i/>
          <w:iCs/>
        </w:rPr>
        <w:t xml:space="preserve">formativi e </w:t>
      </w:r>
      <w:r w:rsidR="00760D87" w:rsidRPr="00FE491E">
        <w:rPr>
          <w:i/>
          <w:iCs/>
        </w:rPr>
        <w:t>di dialogo con le imprese.</w:t>
      </w:r>
      <w:r w:rsidR="00990D38" w:rsidRPr="00FE491E">
        <w:rPr>
          <w:i/>
          <w:iCs/>
        </w:rPr>
        <w:t>”</w:t>
      </w:r>
    </w:p>
    <w:p w14:paraId="024CC90F" w14:textId="77777777" w:rsidR="00760D87" w:rsidRDefault="00760D87" w:rsidP="00B1391A">
      <w:pPr>
        <w:shd w:val="clear" w:color="auto" w:fill="FFFFFF"/>
        <w:jc w:val="both"/>
      </w:pPr>
    </w:p>
    <w:p w14:paraId="4426E66F" w14:textId="1FEA41CF" w:rsidR="00217F9D" w:rsidRDefault="00053FFD" w:rsidP="008A53CB">
      <w:pPr>
        <w:shd w:val="clear" w:color="auto" w:fill="FFFFFF"/>
        <w:jc w:val="both"/>
      </w:pPr>
      <w:r w:rsidRPr="00AA6DFA">
        <w:t>Un</w:t>
      </w:r>
      <w:r w:rsidR="00FE7A28">
        <w:t xml:space="preserve"> pomeriggio </w:t>
      </w:r>
      <w:r w:rsidRPr="00AA6DFA">
        <w:t>di workshop e panel</w:t>
      </w:r>
      <w:r w:rsidR="00AA6DFA" w:rsidRPr="00AA6DFA">
        <w:t xml:space="preserve"> all’insegna del</w:t>
      </w:r>
      <w:r w:rsidR="00217F9D" w:rsidRPr="00AA6DFA">
        <w:t xml:space="preserve"> Made in </w:t>
      </w:r>
      <w:r w:rsidR="00AA6DFA" w:rsidRPr="00AA6DFA">
        <w:t>Italy</w:t>
      </w:r>
      <w:r w:rsidR="00FE7A28">
        <w:t xml:space="preserve"> ti aspetta per </w:t>
      </w:r>
      <w:r w:rsidR="00AA6DFA" w:rsidRPr="00AA6DFA">
        <w:t>disegna</w:t>
      </w:r>
      <w:r w:rsidR="00FE7A28">
        <w:t>re</w:t>
      </w:r>
      <w:r w:rsidR="00AA6DFA" w:rsidRPr="00AA6DFA">
        <w:t xml:space="preserve"> il tuo futuro.</w:t>
      </w:r>
    </w:p>
    <w:p w14:paraId="719991EE" w14:textId="77777777" w:rsidR="00B1391A" w:rsidRDefault="00B1391A" w:rsidP="008A53CB">
      <w:pPr>
        <w:shd w:val="clear" w:color="auto" w:fill="FFFFFF"/>
        <w:jc w:val="both"/>
      </w:pPr>
    </w:p>
    <w:p w14:paraId="09F51D28" w14:textId="360E1636" w:rsidR="00AA6DFA" w:rsidRDefault="00AA6DFA" w:rsidP="008A53CB">
      <w:pPr>
        <w:shd w:val="clear" w:color="auto" w:fill="FFFFFF"/>
        <w:jc w:val="both"/>
        <w:rPr>
          <w:rFonts w:ascii="Calibri" w:hAnsi="Calibri" w:cs="Calibri"/>
          <w:color w:val="000000" w:themeColor="text1"/>
        </w:rPr>
      </w:pPr>
      <w:hyperlink r:id="rId12" w:history="1">
        <w:r w:rsidRPr="00FE491E">
          <w:rPr>
            <w:rStyle w:val="Collegamentoipertestuale"/>
            <w:rFonts w:ascii="Calibri" w:hAnsi="Calibri" w:cs="Calibri"/>
          </w:rPr>
          <w:t>Iscriviti</w:t>
        </w:r>
      </w:hyperlink>
      <w:r>
        <w:rPr>
          <w:rFonts w:ascii="Calibri" w:hAnsi="Calibri" w:cs="Calibri"/>
          <w:color w:val="000000" w:themeColor="text1"/>
        </w:rPr>
        <w:t xml:space="preserve"> e scopri di più sulla pagina dedicata all’evento.</w:t>
      </w:r>
    </w:p>
    <w:p w14:paraId="258F25E1" w14:textId="77777777" w:rsidR="008E7364" w:rsidRPr="008E7364" w:rsidRDefault="008E7364" w:rsidP="008E7364">
      <w:pPr>
        <w:jc w:val="both"/>
      </w:pPr>
    </w:p>
    <w:p w14:paraId="4A9CFD67" w14:textId="77777777" w:rsidR="00F32BA3" w:rsidRDefault="00F32BA3" w:rsidP="00F44028">
      <w:pPr>
        <w:rPr>
          <w:b/>
          <w:bCs/>
          <w:color w:val="0D0D0D"/>
          <w:sz w:val="18"/>
          <w:szCs w:val="18"/>
        </w:rPr>
      </w:pPr>
    </w:p>
    <w:p w14:paraId="30848FB5" w14:textId="4FDF751F" w:rsidR="00F44028" w:rsidRPr="00F44028" w:rsidRDefault="00F44028" w:rsidP="00FE491E">
      <w:pPr>
        <w:jc w:val="both"/>
        <w:rPr>
          <w:color w:val="0D0D0D"/>
          <w:sz w:val="18"/>
          <w:szCs w:val="18"/>
        </w:rPr>
      </w:pPr>
      <w:r w:rsidRPr="00F44028">
        <w:rPr>
          <w:b/>
          <w:bCs/>
          <w:color w:val="0D0D0D"/>
          <w:sz w:val="18"/>
          <w:szCs w:val="18"/>
        </w:rPr>
        <w:t>SACE</w:t>
      </w:r>
      <w:r w:rsidRPr="00F44028">
        <w:rPr>
          <w:color w:val="0D0D0D"/>
          <w:sz w:val="18"/>
          <w:szCs w:val="18"/>
        </w:rPr>
        <w:t xml:space="preserve"> è il gruppo assicurativo-finanziario italiano, direttamente controllato dal Ministero dell’Economia e delle Finanze, specializzato nel sostegno alle imprese e al tessuto economico nazionale attraverso un’ampia gamma di strumenti e soluzioni a supporto della competitività in Italia e nel mondo. Da oltre quarantacinque anni, il Gruppo SACE è il partner di riferimento per le imprese italiane che esportano e crescono nei mercati esteri. Supporta, inoltre, il sistema bancario per facilitare, con le sue garanzie finanziarie, l’accesso al credito delle aziende per sostenerne la liquidità e gli investimenti per la competitività e la sostenibilità nell’ambito del Green New Deal italiano, a partire dal mercato domestico. SACE è presente nel mondo con 13 sedi in Paesi target per il Made in Italy, con l’obiettivo di costruire relazioni con primarie controparti locali e, attraverso strumenti finanziari dedicati, facilitare il business </w:t>
      </w:r>
    </w:p>
    <w:p w14:paraId="0A32E3D7" w14:textId="104301D6" w:rsidR="00F44028" w:rsidRPr="00F44028" w:rsidRDefault="00F44028" w:rsidP="00FE491E">
      <w:pPr>
        <w:jc w:val="both"/>
        <w:rPr>
          <w:color w:val="0D0D0D"/>
          <w:sz w:val="18"/>
          <w:szCs w:val="18"/>
        </w:rPr>
      </w:pPr>
      <w:r w:rsidRPr="00F44028">
        <w:rPr>
          <w:color w:val="0D0D0D"/>
          <w:sz w:val="18"/>
          <w:szCs w:val="18"/>
        </w:rPr>
        <w:t>con le imprese italiane. Con un portafoglio di operazioni assicurate e investimenti garantiti pari a 260 miliardi di euro, il gruppo è al fianco di circa 50 mila aziende, soprattutto PMI, supportandone la crescita in Italia e in circa 200 Paesi nel mondo.</w:t>
      </w:r>
    </w:p>
    <w:p w14:paraId="786EDF88" w14:textId="77777777" w:rsidR="00595E69" w:rsidRPr="00F44028" w:rsidRDefault="00595E69" w:rsidP="00FE491E">
      <w:pPr>
        <w:ind w:left="284" w:right="543"/>
        <w:jc w:val="both"/>
        <w:rPr>
          <w:rStyle w:val="Nessuno"/>
          <w:sz w:val="18"/>
          <w:szCs w:val="18"/>
        </w:rPr>
      </w:pPr>
    </w:p>
    <w:p w14:paraId="16337F7E" w14:textId="1BFF58A3" w:rsidR="00787C3E" w:rsidRPr="001B20C4" w:rsidRDefault="00FE491E" w:rsidP="00FE491E">
      <w:pPr>
        <w:tabs>
          <w:tab w:val="left" w:pos="7260"/>
        </w:tabs>
        <w:autoSpaceDE w:val="0"/>
        <w:autoSpaceDN w:val="0"/>
        <w:adjustRightInd w:val="0"/>
        <w:spacing w:after="240" w:line="276" w:lineRule="auto"/>
        <w:jc w:val="both"/>
        <w:rPr>
          <w:rFonts w:ascii="Calibri" w:hAnsi="Calibri" w:cs="Calibri"/>
          <w:color w:val="000000"/>
          <w:sz w:val="16"/>
          <w:szCs w:val="16"/>
        </w:rPr>
      </w:pPr>
      <w:r>
        <w:rPr>
          <w:noProof/>
        </w:rPr>
        <mc:AlternateContent>
          <mc:Choice Requires="wpg">
            <w:drawing>
              <wp:anchor distT="0" distB="0" distL="114300" distR="114300" simplePos="0" relativeHeight="251661312" behindDoc="0" locked="0" layoutInCell="1" allowOverlap="1" wp14:anchorId="701840A2" wp14:editId="0A3F3FB0">
                <wp:simplePos x="0" y="0"/>
                <wp:positionH relativeFrom="margin">
                  <wp:posOffset>2048510</wp:posOffset>
                </wp:positionH>
                <wp:positionV relativeFrom="paragraph">
                  <wp:posOffset>27305</wp:posOffset>
                </wp:positionV>
                <wp:extent cx="2171700" cy="349250"/>
                <wp:effectExtent l="0" t="0" r="0" b="12700"/>
                <wp:wrapNone/>
                <wp:docPr id="16" name="Gruppo 16"/>
                <wp:cNvGraphicFramePr/>
                <a:graphic xmlns:a="http://schemas.openxmlformats.org/drawingml/2006/main">
                  <a:graphicData uri="http://schemas.microsoft.com/office/word/2010/wordprocessingGroup">
                    <wpg:wgp>
                      <wpg:cNvGrpSpPr/>
                      <wpg:grpSpPr>
                        <a:xfrm>
                          <a:off x="0" y="0"/>
                          <a:ext cx="2171700" cy="349250"/>
                          <a:chOff x="0" y="1108075"/>
                          <a:chExt cx="2171700" cy="349250"/>
                        </a:xfrm>
                      </wpg:grpSpPr>
                      <wps:wsp>
                        <wps:cNvPr id="7" name="Casella di testo 7"/>
                        <wps:cNvSpPr txBox="1"/>
                        <wps:spPr>
                          <a:xfrm>
                            <a:off x="0" y="1108075"/>
                            <a:ext cx="873125" cy="193675"/>
                          </a:xfrm>
                          <a:prstGeom prst="rect">
                            <a:avLst/>
                          </a:prstGeom>
                          <a:noFill/>
                          <a:ln w="6350">
                            <a:noFill/>
                          </a:ln>
                        </wps:spPr>
                        <wps:txbx>
                          <w:txbxContent>
                            <w:p w14:paraId="2F02A32B" w14:textId="77777777" w:rsidR="004D2B7F" w:rsidRPr="008711C6" w:rsidRDefault="004D2B7F" w:rsidP="004D2B7F">
                              <w:pPr>
                                <w:pStyle w:val="Paragrafobase"/>
                                <w:jc w:val="both"/>
                                <w:rPr>
                                  <w:rFonts w:ascii="Calibri" w:hAnsi="Calibri" w:cs="Calibri"/>
                                  <w:b/>
                                  <w:bCs/>
                                  <w:color w:val="3F2050"/>
                                  <w:sz w:val="14"/>
                                  <w:szCs w:val="14"/>
                                </w:rPr>
                              </w:pPr>
                              <w:r>
                                <w:rPr>
                                  <w:rFonts w:ascii="Calibri" w:hAnsi="Calibri" w:cs="Calibri"/>
                                  <w:b/>
                                  <w:bCs/>
                                  <w:color w:val="3F2050"/>
                                  <w:sz w:val="14"/>
                                  <w:szCs w:val="14"/>
                                </w:rPr>
                                <w:t>Contatti per i media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Casella di testo 9"/>
                        <wps:cNvSpPr txBox="1"/>
                        <wps:spPr>
                          <a:xfrm>
                            <a:off x="1298575" y="1108075"/>
                            <a:ext cx="873125" cy="349250"/>
                          </a:xfrm>
                          <a:prstGeom prst="rect">
                            <a:avLst/>
                          </a:prstGeom>
                          <a:noFill/>
                          <a:ln w="6350">
                            <a:noFill/>
                          </a:ln>
                        </wps:spPr>
                        <wps:txbx>
                          <w:txbxContent>
                            <w:p w14:paraId="6003866D" w14:textId="77777777" w:rsidR="005F3D54" w:rsidRDefault="004D2B7F" w:rsidP="005F3D54">
                              <w:r>
                                <w:rPr>
                                  <w:rFonts w:ascii="Calibri Light" w:hAnsi="Calibri Light" w:cs="Calibri Light"/>
                                  <w:sz w:val="14"/>
                                  <w:szCs w:val="14"/>
                                </w:rPr>
                                <w:t>SACE | Ufficio Stampa</w:t>
                              </w:r>
                              <w:r w:rsidR="005F3D54">
                                <w:rPr>
                                  <w:rFonts w:ascii="Calibri Light" w:hAnsi="Calibri Light" w:cs="Calibri Light"/>
                                  <w:sz w:val="14"/>
                                  <w:szCs w:val="14"/>
                                </w:rPr>
                                <w:br/>
                              </w:r>
                              <w:hyperlink r:id="rId13" w:history="1">
                                <w:r w:rsidR="005F3D54" w:rsidRPr="002001EB">
                                  <w:rPr>
                                    <w:rStyle w:val="Collegamentoipertestuale"/>
                                    <w:rFonts w:ascii="Calibri Light" w:hAnsi="Calibri Light" w:cs="Calibri Light"/>
                                    <w:sz w:val="14"/>
                                    <w:szCs w:val="14"/>
                                  </w:rPr>
                                  <w:t>ufficiostampa@sace.it</w:t>
                                </w:r>
                              </w:hyperlink>
                              <w:r w:rsidR="005F3D54">
                                <w:rPr>
                                  <w:rFonts w:ascii="Calibri Light" w:hAnsi="Calibri Light" w:cs="Calibri Light"/>
                                  <w:sz w:val="14"/>
                                  <w:szCs w:val="14"/>
                                </w:rPr>
                                <w:br/>
                              </w:r>
                              <w:hyperlink r:id="rId14" w:history="1">
                                <w:r w:rsidR="005F3D54" w:rsidRPr="00677012">
                                  <w:rPr>
                                    <w:rStyle w:val="Collegamentoipertestuale"/>
                                    <w:rFonts w:ascii="Calibri Light" w:hAnsi="Calibri Light" w:cs="Calibri Light"/>
                                    <w:sz w:val="14"/>
                                    <w:szCs w:val="14"/>
                                  </w:rPr>
                                  <w:t xml:space="preserve">Media </w:t>
                                </w:r>
                                <w:proofErr w:type="spellStart"/>
                                <w:r w:rsidR="005F3D54" w:rsidRPr="00677012">
                                  <w:rPr>
                                    <w:rStyle w:val="Collegamentoipertestuale"/>
                                    <w:rFonts w:ascii="Calibri Light" w:hAnsi="Calibri Light" w:cs="Calibri Light"/>
                                    <w:sz w:val="14"/>
                                    <w:szCs w:val="14"/>
                                  </w:rPr>
                                  <w:t>gallery</w:t>
                                </w:r>
                                <w:proofErr w:type="spellEnd"/>
                              </w:hyperlink>
                            </w:p>
                            <w:p w14:paraId="451F2D76" w14:textId="0248F8DD" w:rsidR="005F3D54" w:rsidRDefault="005F3D54" w:rsidP="005F3D54">
                              <w:pPr>
                                <w:pStyle w:val="Paragrafobase"/>
                                <w:spacing w:line="240" w:lineRule="auto"/>
                                <w:jc w:val="both"/>
                                <w:rPr>
                                  <w:rFonts w:ascii="Calibri Light" w:hAnsi="Calibri Light" w:cs="Calibri Light"/>
                                  <w:sz w:val="14"/>
                                  <w:szCs w:val="14"/>
                                </w:rPr>
                              </w:pPr>
                            </w:p>
                            <w:p w14:paraId="44CBBE86" w14:textId="581FF230" w:rsidR="004D2B7F" w:rsidRDefault="004D2B7F" w:rsidP="004D2B7F">
                              <w:pPr>
                                <w:pStyle w:val="Paragrafobase"/>
                                <w:spacing w:line="240" w:lineRule="auto"/>
                                <w:jc w:val="both"/>
                                <w:rPr>
                                  <w:rFonts w:ascii="Calibri Light" w:hAnsi="Calibri Light" w:cs="Calibri Light"/>
                                  <w:sz w:val="14"/>
                                  <w:szCs w:val="14"/>
                                </w:rPr>
                              </w:pPr>
                              <w:r>
                                <w:rPr>
                                  <w:rFonts w:ascii="Calibri Light" w:hAnsi="Calibri Light" w:cs="Calibri Light"/>
                                  <w:sz w:val="14"/>
                                  <w:szCs w:val="14"/>
                                </w:rPr>
                                <w:t xml:space="preserve"> </w:t>
                              </w:r>
                            </w:p>
                            <w:p w14:paraId="5758ECF3" w14:textId="1AD6ACFC" w:rsidR="004D2B7F" w:rsidRPr="008711C6" w:rsidRDefault="004D2B7F" w:rsidP="004D2B7F">
                              <w:pPr>
                                <w:pStyle w:val="Intestazione"/>
                                <w:jc w:val="both"/>
                                <w:rPr>
                                  <w:rFonts w:ascii="Calibri" w:hAnsi="Calibri" w:cs="Calibri"/>
                                  <w:b/>
                                  <w:bCs/>
                                  <w:color w:val="3F2050"/>
                                  <w:sz w:val="14"/>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Connettore 1 15"/>
                        <wps:cNvCnPr/>
                        <wps:spPr>
                          <a:xfrm>
                            <a:off x="1101725" y="1130300"/>
                            <a:ext cx="0" cy="200025"/>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01840A2" id="Gruppo 16" o:spid="_x0000_s1027" style="position:absolute;left:0;text-align:left;margin-left:161.3pt;margin-top:2.15pt;width:171pt;height:27.5pt;z-index:251661312;mso-position-horizontal-relative:margin;mso-width-relative:margin;mso-height-relative:margin" coordorigin=",11080" coordsize="21717,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">
                <v:shape id="Casella di testo 7" o:spid="_x0000_s1028" type="#_x0000_t202" style="position:absolute;top:11080;width:8731;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" filled="f" stroked="f" strokeweight=".5pt">
                  <v:textbox inset="0,0,0,0">
                    <w:txbxContent>
                      <w:p w14:paraId="2F02A32B" w14:textId="77777777" w:rsidR="004D2B7F" w:rsidRPr="008711C6" w:rsidRDefault="004D2B7F" w:rsidP="004D2B7F">
                        <w:pPr>
                          <w:pStyle w:val="Paragrafobase"/>
                          <w:jc w:val="both"/>
                          <w:rPr>
                            <w:rFonts w:ascii="Calibri" w:hAnsi="Calibri" w:cs="Calibri"/>
                            <w:b/>
                            <w:bCs/>
                            <w:color w:val="3F2050"/>
                            <w:sz w:val="14"/>
                            <w:szCs w:val="14"/>
                          </w:rPr>
                        </w:pPr>
                        <w:r>
                          <w:rPr>
                            <w:rFonts w:ascii="Calibri" w:hAnsi="Calibri" w:cs="Calibri"/>
                            <w:b/>
                            <w:bCs/>
                            <w:color w:val="3F2050"/>
                            <w:sz w:val="14"/>
                            <w:szCs w:val="14"/>
                          </w:rPr>
                          <w:t>Contatti per i media</w:t>
                        </w:r>
                      </w:p>
                    </w:txbxContent>
                  </v:textbox>
                </v:shape>
                <v:shape id="Casella di testo 9" o:spid="_x0000_s1029" type="#_x0000_t202" style="position:absolute;left:12985;top:11080;width:8732;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" filled="f" stroked="f" strokeweight=".5pt">
                  <v:textbox inset="0,0,0,0">
                    <w:txbxContent>
                      <w:p w14:paraId="6003866D" w14:textId="77777777" w:rsidR="005F3D54" w:rsidRDefault="004D2B7F" w:rsidP="005F3D54">
                        <w:r>
                          <w:rPr>
                            <w:rFonts w:ascii="Calibri Light" w:hAnsi="Calibri Light" w:cs="Calibri Light"/>
                            <w:sz w:val="14"/>
                            <w:szCs w:val="14"/>
                          </w:rPr>
                          <w:t>SACE | Ufficio Stampa</w:t>
                        </w:r>
                        <w:r w:rsidR="005F3D54">
                          <w:rPr>
                            <w:rFonts w:ascii="Calibri Light" w:hAnsi="Calibri Light" w:cs="Calibri Light"/>
                            <w:sz w:val="14"/>
                            <w:szCs w:val="14"/>
                          </w:rPr>
                          <w:br/>
                        </w:r>
                        <w:hyperlink r:id="rId15" w:history="1">
                          <w:r w:rsidR="005F3D54" w:rsidRPr="002001EB">
                            <w:rPr>
                              <w:rStyle w:val="Collegamentoipertestuale"/>
                              <w:rFonts w:ascii="Calibri Light" w:hAnsi="Calibri Light" w:cs="Calibri Light"/>
                              <w:sz w:val="14"/>
                              <w:szCs w:val="14"/>
                            </w:rPr>
                            <w:t>ufficiostampa@sace.it</w:t>
                          </w:r>
                        </w:hyperlink>
                        <w:r w:rsidR="005F3D54">
                          <w:rPr>
                            <w:rFonts w:ascii="Calibri Light" w:hAnsi="Calibri Light" w:cs="Calibri Light"/>
                            <w:sz w:val="14"/>
                            <w:szCs w:val="14"/>
                          </w:rPr>
                          <w:br/>
                        </w:r>
                        <w:hyperlink r:id="rId16" w:history="1">
                          <w:r w:rsidR="005F3D54" w:rsidRPr="00677012">
                            <w:rPr>
                              <w:rStyle w:val="Collegamentoipertestuale"/>
                              <w:rFonts w:ascii="Calibri Light" w:hAnsi="Calibri Light" w:cs="Calibri Light"/>
                              <w:sz w:val="14"/>
                              <w:szCs w:val="14"/>
                            </w:rPr>
                            <w:t xml:space="preserve">Media </w:t>
                          </w:r>
                          <w:proofErr w:type="spellStart"/>
                          <w:r w:rsidR="005F3D54" w:rsidRPr="00677012">
                            <w:rPr>
                              <w:rStyle w:val="Collegamentoipertestuale"/>
                              <w:rFonts w:ascii="Calibri Light" w:hAnsi="Calibri Light" w:cs="Calibri Light"/>
                              <w:sz w:val="14"/>
                              <w:szCs w:val="14"/>
                            </w:rPr>
                            <w:t>gallery</w:t>
                          </w:r>
                          <w:proofErr w:type="spellEnd"/>
                        </w:hyperlink>
                      </w:p>
                      <w:p w14:paraId="451F2D76" w14:textId="0248F8DD" w:rsidR="005F3D54" w:rsidRDefault="005F3D54" w:rsidP="005F3D54">
                        <w:pPr>
                          <w:pStyle w:val="Paragrafobase"/>
                          <w:spacing w:line="240" w:lineRule="auto"/>
                          <w:jc w:val="both"/>
                          <w:rPr>
                            <w:rFonts w:ascii="Calibri Light" w:hAnsi="Calibri Light" w:cs="Calibri Light"/>
                            <w:sz w:val="14"/>
                            <w:szCs w:val="14"/>
                          </w:rPr>
                        </w:pPr>
                      </w:p>
                      <w:p w14:paraId="44CBBE86" w14:textId="581FF230" w:rsidR="004D2B7F" w:rsidRDefault="004D2B7F" w:rsidP="004D2B7F">
                        <w:pPr>
                          <w:pStyle w:val="Paragrafobase"/>
                          <w:spacing w:line="240" w:lineRule="auto"/>
                          <w:jc w:val="both"/>
                          <w:rPr>
                            <w:rFonts w:ascii="Calibri Light" w:hAnsi="Calibri Light" w:cs="Calibri Light"/>
                            <w:sz w:val="14"/>
                            <w:szCs w:val="14"/>
                          </w:rPr>
                        </w:pPr>
                        <w:r>
                          <w:rPr>
                            <w:rFonts w:ascii="Calibri Light" w:hAnsi="Calibri Light" w:cs="Calibri Light"/>
                            <w:sz w:val="14"/>
                            <w:szCs w:val="14"/>
                          </w:rPr>
                          <w:t xml:space="preserve"> </w:t>
                        </w:r>
                      </w:p>
                      <w:p w14:paraId="5758ECF3" w14:textId="1AD6ACFC" w:rsidR="004D2B7F" w:rsidRPr="008711C6" w:rsidRDefault="004D2B7F" w:rsidP="004D2B7F">
                        <w:pPr>
                          <w:pStyle w:val="Intestazione"/>
                          <w:jc w:val="both"/>
                          <w:rPr>
                            <w:rFonts w:ascii="Calibri" w:hAnsi="Calibri" w:cs="Calibri"/>
                            <w:b/>
                            <w:bCs/>
                            <w:color w:val="3F2050"/>
                            <w:sz w:val="14"/>
                            <w:szCs w:val="14"/>
                          </w:rPr>
                        </w:pPr>
                      </w:p>
                    </w:txbxContent>
                  </v:textbox>
                </v:shape>
                <v:line id="Connettore 1 15" o:spid="_x0000_s1030" style="position:absolute;visibility:visible;mso-wrap-style:square" from="11017,11303" to="11017,13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" strokecolor="black [3213]" strokeweight=".3pt">
                  <v:stroke joinstyle="miter"/>
                </v:line>
                <w10:wrap anchorx="margin"/>
              </v:group>
            </w:pict>
          </mc:Fallback>
        </mc:AlternateContent>
      </w:r>
    </w:p>
    <w:p w14:paraId="05F4CB40" w14:textId="3A59A442" w:rsidR="009B6A8E" w:rsidRDefault="009B6A8E" w:rsidP="004D2B7F">
      <w:pPr>
        <w:pStyle w:val="Paragrafobase"/>
        <w:suppressAutoHyphens/>
        <w:spacing w:line="240" w:lineRule="auto"/>
        <w:jc w:val="both"/>
      </w:pPr>
    </w:p>
    <w:p w14:paraId="7BFE9167" w14:textId="701D15F3" w:rsidR="005F3D54" w:rsidRDefault="005F3D54" w:rsidP="005F3D54">
      <w:pPr>
        <w:tabs>
          <w:tab w:val="left" w:pos="7620"/>
        </w:tabs>
      </w:pPr>
      <w:r>
        <w:tab/>
      </w:r>
    </w:p>
    <w:p w14:paraId="76A03D52" w14:textId="77777777" w:rsidR="00217F9D" w:rsidRPr="00217F9D" w:rsidRDefault="00217F9D" w:rsidP="00217F9D"/>
    <w:p w14:paraId="7C079E6B" w14:textId="77777777" w:rsidR="00D37E7A" w:rsidRPr="00310B12" w:rsidRDefault="00D37E7A" w:rsidP="00D37E7A">
      <w:pPr>
        <w:widowControl w:val="0"/>
        <w:autoSpaceDE w:val="0"/>
        <w:autoSpaceDN w:val="0"/>
        <w:ind w:right="16"/>
        <w:jc w:val="both"/>
        <w:rPr>
          <w:rFonts w:ascii="Segoe UI" w:eastAsia="Quattrocento Sans" w:hAnsi="Segoe UI" w:cs="Segoe UI"/>
          <w:b/>
          <w:sz w:val="16"/>
          <w:szCs w:val="16"/>
          <w:lang w:eastAsia="it-IT" w:bidi="it-IT"/>
        </w:rPr>
      </w:pPr>
      <w:r w:rsidRPr="00310B12">
        <w:rPr>
          <w:rFonts w:ascii="Segoe UI" w:eastAsia="Quattrocento Sans" w:hAnsi="Segoe UI" w:cs="Segoe UI"/>
          <w:b/>
          <w:sz w:val="16"/>
          <w:szCs w:val="16"/>
          <w:lang w:eastAsia="it-IT" w:bidi="it-IT"/>
        </w:rPr>
        <w:t>Microsoft</w:t>
      </w:r>
    </w:p>
    <w:p w14:paraId="4B555AD8" w14:textId="77777777" w:rsidR="00D37E7A" w:rsidRPr="00310B12" w:rsidRDefault="00D37E7A" w:rsidP="00D37E7A">
      <w:pPr>
        <w:widowControl w:val="0"/>
        <w:autoSpaceDE w:val="0"/>
        <w:autoSpaceDN w:val="0"/>
        <w:ind w:right="16"/>
        <w:jc w:val="both"/>
        <w:rPr>
          <w:rFonts w:ascii="Segoe UI" w:eastAsia="Quattrocento Sans" w:hAnsi="Segoe UI" w:cs="Segoe UI"/>
          <w:bCs/>
          <w:sz w:val="16"/>
          <w:szCs w:val="16"/>
          <w:lang w:eastAsia="it-IT" w:bidi="it-IT"/>
        </w:rPr>
      </w:pPr>
      <w:r w:rsidRPr="00310B12">
        <w:rPr>
          <w:rFonts w:ascii="Segoe UI" w:eastAsia="Quattrocento Sans" w:hAnsi="Segoe UI" w:cs="Segoe UI"/>
          <w:bCs/>
          <w:sz w:val="16"/>
          <w:szCs w:val="16"/>
          <w:lang w:eastAsia="it-IT" w:bidi="it-IT"/>
        </w:rPr>
        <w:t xml:space="preserve">Microsoft abilita le organizzazioni a realizzare i loro progetti di trasformazione digitale con nuovi scenari di innovazione, come Cloud Computing e Intelligenza Artificiale. La missione dell’azienda è sostenere persone ed organizzazioni in tutto il mondo ad ottenere di più, grazie alla tecnologia e al digitale. Maggiori informazioni su Microsoft sono disponibili al sito </w:t>
      </w:r>
      <w:hyperlink r:id="rId17" w:history="1">
        <w:r w:rsidRPr="00310B12">
          <w:rPr>
            <w:rStyle w:val="Collegamentoipertestuale"/>
            <w:rFonts w:ascii="Segoe UI" w:eastAsia="Quattrocento Sans" w:hAnsi="Segoe UI" w:cs="Segoe UI"/>
            <w:bCs/>
            <w:sz w:val="16"/>
            <w:szCs w:val="16"/>
            <w:lang w:eastAsia="it-IT" w:bidi="it-IT"/>
          </w:rPr>
          <w:t>https://www.microsoft.com/it-it/</w:t>
        </w:r>
      </w:hyperlink>
      <w:r w:rsidRPr="00310B12">
        <w:rPr>
          <w:rFonts w:ascii="Segoe UI" w:eastAsia="Quattrocento Sans" w:hAnsi="Segoe UI" w:cs="Segoe UI"/>
          <w:bCs/>
          <w:sz w:val="16"/>
          <w:szCs w:val="16"/>
          <w:lang w:eastAsia="it-IT" w:bidi="it-IT"/>
        </w:rPr>
        <w:t xml:space="preserve"> </w:t>
      </w:r>
    </w:p>
    <w:p w14:paraId="248AE092" w14:textId="77777777" w:rsidR="00D37E7A" w:rsidRPr="00310B12" w:rsidRDefault="00D37E7A" w:rsidP="00D37E7A">
      <w:pPr>
        <w:widowControl w:val="0"/>
        <w:autoSpaceDE w:val="0"/>
        <w:autoSpaceDN w:val="0"/>
        <w:ind w:right="16"/>
        <w:jc w:val="both"/>
        <w:rPr>
          <w:rFonts w:ascii="Segoe UI" w:hAnsi="Segoe UI" w:cs="Segoe UI"/>
          <w:bCs/>
          <w:sz w:val="16"/>
          <w:szCs w:val="16"/>
        </w:rPr>
      </w:pPr>
    </w:p>
    <w:tbl>
      <w:tblPr>
        <w:tblW w:w="10109" w:type="dxa"/>
        <w:tblInd w:w="-84" w:type="dxa"/>
        <w:tblCellMar>
          <w:left w:w="0" w:type="dxa"/>
          <w:right w:w="0" w:type="dxa"/>
        </w:tblCellMar>
        <w:tblLook w:val="04A0" w:firstRow="1" w:lastRow="0" w:firstColumn="1" w:lastColumn="0" w:noHBand="0" w:noVBand="1"/>
      </w:tblPr>
      <w:tblGrid>
        <w:gridCol w:w="5139"/>
        <w:gridCol w:w="4970"/>
      </w:tblGrid>
      <w:tr w:rsidR="00D37E7A" w:rsidRPr="00310B12" w14:paraId="554D0B28" w14:textId="77777777" w:rsidTr="004D7832">
        <w:trPr>
          <w:trHeight w:val="52"/>
        </w:trPr>
        <w:tc>
          <w:tcPr>
            <w:tcW w:w="5139" w:type="dxa"/>
            <w:tcMar>
              <w:top w:w="0" w:type="dxa"/>
              <w:left w:w="70" w:type="dxa"/>
              <w:bottom w:w="0" w:type="dxa"/>
              <w:right w:w="70" w:type="dxa"/>
            </w:tcMar>
            <w:hideMark/>
          </w:tcPr>
          <w:p w14:paraId="7ED5FB2E" w14:textId="77777777" w:rsidR="00D37E7A" w:rsidRPr="00310B12" w:rsidRDefault="00D37E7A" w:rsidP="004D7832">
            <w:pPr>
              <w:rPr>
                <w:rFonts w:ascii="Segoe UI" w:hAnsi="Segoe UI" w:cs="Segoe UI"/>
                <w:b/>
                <w:bCs/>
                <w:sz w:val="16"/>
                <w:szCs w:val="16"/>
              </w:rPr>
            </w:pPr>
            <w:r w:rsidRPr="00310B12">
              <w:rPr>
                <w:rFonts w:ascii="Segoe UI" w:hAnsi="Segoe UI" w:cs="Segoe UI"/>
                <w:b/>
                <w:bCs/>
                <w:sz w:val="16"/>
                <w:szCs w:val="16"/>
              </w:rPr>
              <w:t xml:space="preserve">Microsoft Italia </w:t>
            </w:r>
          </w:p>
          <w:p w14:paraId="7212121D" w14:textId="77777777" w:rsidR="00D37E7A" w:rsidRPr="00310B12" w:rsidRDefault="00D37E7A" w:rsidP="004D7832">
            <w:pPr>
              <w:rPr>
                <w:rFonts w:ascii="Segoe UI" w:hAnsi="Segoe UI" w:cs="Segoe UI"/>
                <w:sz w:val="16"/>
                <w:szCs w:val="16"/>
              </w:rPr>
            </w:pPr>
            <w:hyperlink r:id="rId18" w:history="1">
              <w:r w:rsidRPr="00310B12">
                <w:rPr>
                  <w:rStyle w:val="Collegamentoipertestuale"/>
                  <w:rFonts w:ascii="Segoe UI" w:hAnsi="Segoe UI" w:cs="Segoe UI"/>
                  <w:sz w:val="16"/>
                  <w:szCs w:val="16"/>
                </w:rPr>
                <w:t>https://news.microsoft.com/it-it/</w:t>
              </w:r>
            </w:hyperlink>
            <w:r w:rsidRPr="00310B12">
              <w:rPr>
                <w:rFonts w:ascii="Segoe UI" w:hAnsi="Segoe UI" w:cs="Segoe UI"/>
                <w:sz w:val="16"/>
                <w:szCs w:val="16"/>
              </w:rPr>
              <w:t xml:space="preserve"> </w:t>
            </w:r>
          </w:p>
          <w:p w14:paraId="3A4DCCDC" w14:textId="77777777" w:rsidR="00D37E7A" w:rsidRPr="00310B12" w:rsidRDefault="00D37E7A" w:rsidP="004D7832">
            <w:pPr>
              <w:rPr>
                <w:rStyle w:val="Collegamentoipertestuale"/>
                <w:rFonts w:ascii="Segoe UI" w:hAnsi="Segoe UI" w:cs="Segoe UI"/>
                <w:sz w:val="16"/>
                <w:szCs w:val="16"/>
              </w:rPr>
            </w:pPr>
            <w:r w:rsidRPr="00310B12">
              <w:rPr>
                <w:rFonts w:ascii="Segoe UI" w:hAnsi="Segoe UI" w:cs="Segoe UI"/>
                <w:sz w:val="16"/>
                <w:szCs w:val="16"/>
              </w:rPr>
              <w:t xml:space="preserve">Chiara Mizzi, Direttrice Relazioni Esterne                       </w:t>
            </w:r>
            <w:r w:rsidRPr="00310B12">
              <w:rPr>
                <w:rFonts w:ascii="Segoe UI" w:hAnsi="Segoe UI" w:cs="Segoe UI"/>
                <w:sz w:val="16"/>
                <w:szCs w:val="16"/>
              </w:rPr>
              <w:br/>
            </w:r>
            <w:hyperlink r:id="rId19" w:history="1">
              <w:r w:rsidRPr="00310B12">
                <w:rPr>
                  <w:rStyle w:val="Collegamentoipertestuale"/>
                  <w:rFonts w:ascii="Segoe UI" w:hAnsi="Segoe UI" w:cs="Segoe UI"/>
                  <w:sz w:val="16"/>
                  <w:szCs w:val="16"/>
                </w:rPr>
                <w:t>chiaram@microsoft.com</w:t>
              </w:r>
            </w:hyperlink>
          </w:p>
          <w:p w14:paraId="55B8E42B" w14:textId="77777777" w:rsidR="00D37E7A" w:rsidRPr="00310B12" w:rsidRDefault="00D37E7A" w:rsidP="004D7832">
            <w:pPr>
              <w:rPr>
                <w:rFonts w:ascii="Segoe UI" w:hAnsi="Segoe UI" w:cs="Segoe UI"/>
                <w:sz w:val="16"/>
                <w:szCs w:val="16"/>
              </w:rPr>
            </w:pPr>
            <w:r w:rsidRPr="00310B12">
              <w:rPr>
                <w:rFonts w:ascii="Segoe UI" w:hAnsi="Segoe UI" w:cs="Segoe UI"/>
                <w:sz w:val="16"/>
                <w:szCs w:val="16"/>
              </w:rPr>
              <w:t>Rita Di Antonio, Communications Manager</w:t>
            </w:r>
          </w:p>
          <w:p w14:paraId="31163411" w14:textId="77777777" w:rsidR="00D37E7A" w:rsidRPr="00310B12" w:rsidRDefault="00D37E7A" w:rsidP="004D7832">
            <w:pPr>
              <w:jc w:val="both"/>
              <w:rPr>
                <w:rFonts w:ascii="Segoe UI" w:hAnsi="Segoe UI" w:cs="Segoe UI"/>
                <w:sz w:val="16"/>
                <w:szCs w:val="16"/>
              </w:rPr>
            </w:pPr>
            <w:hyperlink r:id="rId20" w:history="1">
              <w:r w:rsidRPr="00310B12">
                <w:rPr>
                  <w:rStyle w:val="Collegamentoipertestuale"/>
                  <w:rFonts w:ascii="Segoe UI" w:hAnsi="Segoe UI" w:cs="Segoe UI"/>
                  <w:sz w:val="16"/>
                  <w:szCs w:val="16"/>
                </w:rPr>
                <w:t>rdiantonio@microsoft.com</w:t>
              </w:r>
            </w:hyperlink>
            <w:r w:rsidRPr="00310B12">
              <w:rPr>
                <w:rFonts w:ascii="Segoe UI" w:hAnsi="Segoe UI" w:cs="Segoe UI"/>
                <w:sz w:val="16"/>
                <w:szCs w:val="16"/>
              </w:rPr>
              <w:t xml:space="preserve">  </w:t>
            </w:r>
          </w:p>
          <w:p w14:paraId="3BD83FFA" w14:textId="77777777" w:rsidR="00D37E7A" w:rsidRPr="00310B12" w:rsidRDefault="00D37E7A" w:rsidP="004D7832">
            <w:pPr>
              <w:rPr>
                <w:rFonts w:ascii="Segoe UI" w:hAnsi="Segoe UI" w:cs="Segoe UI"/>
                <w:sz w:val="16"/>
                <w:szCs w:val="16"/>
              </w:rPr>
            </w:pPr>
            <w:r w:rsidRPr="00310B12">
              <w:rPr>
                <w:rFonts w:ascii="Segoe UI" w:hAnsi="Segoe UI" w:cs="Segoe UI"/>
                <w:sz w:val="16"/>
                <w:szCs w:val="16"/>
              </w:rPr>
              <w:t xml:space="preserve">  </w:t>
            </w:r>
          </w:p>
          <w:p w14:paraId="721B1E74" w14:textId="77777777" w:rsidR="00D37E7A" w:rsidRPr="00310B12" w:rsidRDefault="00D37E7A" w:rsidP="004D7832">
            <w:pPr>
              <w:rPr>
                <w:rFonts w:ascii="Segoe UI" w:hAnsi="Segoe UI" w:cs="Segoe UI"/>
                <w:sz w:val="16"/>
                <w:szCs w:val="16"/>
              </w:rPr>
            </w:pPr>
          </w:p>
        </w:tc>
        <w:tc>
          <w:tcPr>
            <w:tcW w:w="4970" w:type="dxa"/>
            <w:tcMar>
              <w:top w:w="0" w:type="dxa"/>
              <w:left w:w="70" w:type="dxa"/>
              <w:bottom w:w="0" w:type="dxa"/>
              <w:right w:w="70" w:type="dxa"/>
            </w:tcMar>
          </w:tcPr>
          <w:p w14:paraId="156C30AB" w14:textId="77777777" w:rsidR="00D37E7A" w:rsidRPr="00310B12" w:rsidRDefault="00D37E7A" w:rsidP="004D7832">
            <w:pPr>
              <w:rPr>
                <w:rFonts w:ascii="Segoe UI" w:hAnsi="Segoe UI" w:cs="Segoe UI"/>
                <w:b/>
                <w:bCs/>
                <w:sz w:val="16"/>
                <w:szCs w:val="16"/>
              </w:rPr>
            </w:pPr>
            <w:r w:rsidRPr="00310B12">
              <w:rPr>
                <w:rFonts w:ascii="Segoe UI" w:hAnsi="Segoe UI" w:cs="Segoe UI"/>
                <w:b/>
                <w:bCs/>
                <w:sz w:val="16"/>
                <w:szCs w:val="16"/>
              </w:rPr>
              <w:t>Burson</w:t>
            </w:r>
          </w:p>
          <w:p w14:paraId="7293D294" w14:textId="77777777" w:rsidR="00D37E7A" w:rsidRPr="00310B12" w:rsidRDefault="00D37E7A" w:rsidP="004D7832">
            <w:pPr>
              <w:contextualSpacing/>
              <w:jc w:val="both"/>
              <w:rPr>
                <w:rFonts w:ascii="Segoe UI" w:eastAsia="Segoe UI" w:hAnsi="Segoe UI" w:cs="Segoe UI"/>
                <w:sz w:val="16"/>
                <w:szCs w:val="16"/>
              </w:rPr>
            </w:pPr>
            <w:r w:rsidRPr="00310B12">
              <w:rPr>
                <w:rFonts w:ascii="Segoe UI" w:eastAsia="Segoe UI" w:hAnsi="Segoe UI" w:cs="Segoe UI"/>
                <w:sz w:val="16"/>
                <w:szCs w:val="16"/>
              </w:rPr>
              <w:t xml:space="preserve">Marta Grassini </w:t>
            </w:r>
          </w:p>
          <w:p w14:paraId="2C027C64" w14:textId="77777777" w:rsidR="00D37E7A" w:rsidRPr="00310B12" w:rsidRDefault="00D37E7A" w:rsidP="004D7832">
            <w:pPr>
              <w:contextualSpacing/>
              <w:jc w:val="both"/>
              <w:rPr>
                <w:rFonts w:ascii="Segoe UI" w:eastAsia="Segoe UI" w:hAnsi="Segoe UI" w:cs="Segoe UI"/>
                <w:sz w:val="16"/>
                <w:szCs w:val="16"/>
              </w:rPr>
            </w:pPr>
            <w:hyperlink r:id="rId21" w:history="1">
              <w:r w:rsidRPr="00310B12">
                <w:rPr>
                  <w:rStyle w:val="Collegamentoipertestuale"/>
                  <w:rFonts w:ascii="Segoe UI" w:eastAsia="Segoe UI" w:hAnsi="Segoe UI" w:cs="Segoe UI"/>
                  <w:sz w:val="16"/>
                  <w:szCs w:val="16"/>
                </w:rPr>
                <w:t>marta.grassini@bcw-global.com</w:t>
              </w:r>
            </w:hyperlink>
            <w:r w:rsidRPr="00310B12">
              <w:rPr>
                <w:rFonts w:ascii="Segoe UI" w:eastAsia="Segoe UI" w:hAnsi="Segoe UI" w:cs="Segoe UI"/>
                <w:sz w:val="16"/>
                <w:szCs w:val="16"/>
              </w:rPr>
              <w:t xml:space="preserve"> – Tel. 346 9565753 </w:t>
            </w:r>
          </w:p>
          <w:p w14:paraId="766ACF48" w14:textId="77777777" w:rsidR="00D37E7A" w:rsidRPr="00310B12" w:rsidRDefault="00D37E7A" w:rsidP="004D7832">
            <w:pPr>
              <w:contextualSpacing/>
              <w:jc w:val="both"/>
              <w:rPr>
                <w:rFonts w:ascii="Segoe UI" w:hAnsi="Segoe UI" w:cs="Segoe UI"/>
                <w:sz w:val="16"/>
                <w:szCs w:val="16"/>
              </w:rPr>
            </w:pPr>
            <w:r w:rsidRPr="00310B12">
              <w:rPr>
                <w:rFonts w:ascii="Segoe UI" w:hAnsi="Segoe UI" w:cs="Segoe UI"/>
                <w:sz w:val="16"/>
                <w:szCs w:val="16"/>
              </w:rPr>
              <w:t xml:space="preserve">Valeria Valenti </w:t>
            </w:r>
          </w:p>
          <w:p w14:paraId="7A9EFDE1" w14:textId="77777777" w:rsidR="00D37E7A" w:rsidRPr="00310B12" w:rsidRDefault="00D37E7A" w:rsidP="004D7832">
            <w:pPr>
              <w:rPr>
                <w:rStyle w:val="Collegamentoipertestuale"/>
                <w:rFonts w:ascii="Segoe UI" w:eastAsia="Segoe UI" w:hAnsi="Segoe UI" w:cs="Segoe UI"/>
                <w:sz w:val="16"/>
                <w:szCs w:val="16"/>
              </w:rPr>
            </w:pPr>
            <w:hyperlink r:id="rId22" w:history="1">
              <w:r w:rsidRPr="00310B12">
                <w:rPr>
                  <w:rStyle w:val="Collegamentoipertestuale"/>
                  <w:rFonts w:ascii="Segoe UI" w:eastAsia="Segoe UI" w:hAnsi="Segoe UI" w:cs="Segoe UI"/>
                  <w:sz w:val="16"/>
                  <w:szCs w:val="16"/>
                </w:rPr>
                <w:t>valeria.valenti@bcw-global.com</w:t>
              </w:r>
            </w:hyperlink>
            <w:r w:rsidRPr="00310B12">
              <w:rPr>
                <w:rStyle w:val="Collegamentoipertestuale"/>
                <w:rFonts w:ascii="Segoe UI" w:eastAsia="Segoe UI" w:hAnsi="Segoe UI" w:cs="Segoe UI"/>
                <w:sz w:val="16"/>
                <w:szCs w:val="16"/>
              </w:rPr>
              <w:t xml:space="preserve"> </w:t>
            </w:r>
            <w:r w:rsidRPr="00310B12">
              <w:rPr>
                <w:rFonts w:ascii="Segoe UI" w:eastAsia="Segoe UI" w:hAnsi="Segoe UI" w:cs="Segoe UI"/>
                <w:sz w:val="16"/>
                <w:szCs w:val="16"/>
              </w:rPr>
              <w:t>– Tel. 328</w:t>
            </w:r>
            <w:r w:rsidRPr="00310B12">
              <w:rPr>
                <w:rFonts w:ascii="Segoe UI" w:hAnsi="Segoe UI" w:cs="Segoe UI"/>
                <w:sz w:val="16"/>
                <w:szCs w:val="16"/>
              </w:rPr>
              <w:t>.1932734</w:t>
            </w:r>
          </w:p>
          <w:p w14:paraId="407EA357" w14:textId="77777777" w:rsidR="00D37E7A" w:rsidRPr="00310B12" w:rsidRDefault="00D37E7A" w:rsidP="004D7832">
            <w:pPr>
              <w:contextualSpacing/>
              <w:jc w:val="both"/>
              <w:rPr>
                <w:rFonts w:ascii="Segoe UI" w:hAnsi="Segoe UI" w:cs="Segoe UI"/>
                <w:b/>
                <w:bCs/>
                <w:sz w:val="16"/>
                <w:szCs w:val="16"/>
              </w:rPr>
            </w:pPr>
          </w:p>
        </w:tc>
      </w:tr>
    </w:tbl>
    <w:p w14:paraId="4E5117D9" w14:textId="77777777" w:rsidR="00217F9D" w:rsidRPr="00217F9D" w:rsidRDefault="00217F9D" w:rsidP="00217F9D"/>
    <w:sectPr w:rsidR="00217F9D" w:rsidRPr="00217F9D" w:rsidSect="000D5E7C">
      <w:headerReference w:type="default" r:id="rId23"/>
      <w:footerReference w:type="even" r:id="rId24"/>
      <w:footerReference w:type="default" r:id="rId25"/>
      <w:headerReference w:type="first" r:id="rId26"/>
      <w:footerReference w:type="first" r:id="rId27"/>
      <w:pgSz w:w="11906" w:h="16838"/>
      <w:pgMar w:top="907" w:right="907" w:bottom="907"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C51DB" w14:textId="77777777" w:rsidR="00B841BD" w:rsidRDefault="00B841BD" w:rsidP="007219CC">
      <w:r>
        <w:separator/>
      </w:r>
    </w:p>
  </w:endnote>
  <w:endnote w:type="continuationSeparator" w:id="0">
    <w:p w14:paraId="56A6F4DE" w14:textId="77777777" w:rsidR="00B841BD" w:rsidRDefault="00B841BD" w:rsidP="0072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MinionPro-Regular">
    <w:altName w:val="Calibri"/>
    <w:panose1 w:val="02040503050201020203"/>
    <w:charset w:val="4D"/>
    <w:family w:val="auto"/>
    <w:notTrueType/>
    <w:pitch w:val="default"/>
    <w:sig w:usb0="00000003" w:usb1="00000000" w:usb2="00000000" w:usb3="00000000" w:csb0="00000001" w:csb1="00000000"/>
  </w:font>
  <w:font w:name="Fira Sans">
    <w:charset w:val="00"/>
    <w:family w:val="swiss"/>
    <w:pitch w:val="variable"/>
    <w:sig w:usb0="600002FF" w:usb1="00000001" w:usb2="00000000" w:usb3="00000000" w:csb0="0000019F" w:csb1="00000000"/>
  </w:font>
  <w:font w:name="Flama Light">
    <w:altName w:val="Calibri"/>
    <w:panose1 w:val="00000000000000000000"/>
    <w:charset w:val="00"/>
    <w:family w:val="swiss"/>
    <w:notTrueType/>
    <w:pitch w:val="default"/>
    <w:sig w:usb0="00000003" w:usb1="00000000" w:usb2="00000000" w:usb3="00000000" w:csb0="00000001" w:csb1="00000000"/>
  </w:font>
  <w:font w:name="Flama Book">
    <w:altName w:val="Yu Gothic"/>
    <w:panose1 w:val="00000000000000000000"/>
    <w:charset w:val="80"/>
    <w:family w:val="swiss"/>
    <w:notTrueType/>
    <w:pitch w:val="default"/>
    <w:sig w:usb0="00000001" w:usb1="08070000" w:usb2="00000010" w:usb3="00000000" w:csb0="00020000" w:csb1="00000000"/>
  </w:font>
  <w:font w:name="Flama">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D2B75" w14:textId="0FDA286E" w:rsidR="004958E2" w:rsidRDefault="004958E2">
    <w:pPr>
      <w:pStyle w:val="Pidipagina"/>
    </w:pPr>
    <w:r>
      <w:rPr>
        <w:noProof/>
      </w:rPr>
      <mc:AlternateContent>
        <mc:Choice Requires="wps">
          <w:drawing>
            <wp:anchor distT="0" distB="0" distL="0" distR="0" simplePos="0" relativeHeight="251664384" behindDoc="0" locked="0" layoutInCell="1" allowOverlap="1" wp14:anchorId="3F4DBA10" wp14:editId="3BA190F0">
              <wp:simplePos x="635" y="635"/>
              <wp:positionH relativeFrom="page">
                <wp:align>left</wp:align>
              </wp:positionH>
              <wp:positionV relativeFrom="page">
                <wp:align>bottom</wp:align>
              </wp:positionV>
              <wp:extent cx="774065" cy="307340"/>
              <wp:effectExtent l="0" t="0" r="6985" b="0"/>
              <wp:wrapNone/>
              <wp:docPr id="1982488611" name="Casella di testo 2"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74065" cy="307340"/>
                      </a:xfrm>
                      <a:prstGeom prst="rect">
                        <a:avLst/>
                      </a:prstGeom>
                      <a:noFill/>
                      <a:ln>
                        <a:noFill/>
                      </a:ln>
                    </wps:spPr>
                    <wps:txbx>
                      <w:txbxContent>
                        <w:p w14:paraId="4DFA3609" w14:textId="12F7DF20" w:rsidR="004958E2" w:rsidRPr="004958E2" w:rsidRDefault="004958E2" w:rsidP="004958E2">
                          <w:pPr>
                            <w:rPr>
                              <w:rFonts w:ascii="Arial" w:eastAsia="Arial" w:hAnsi="Arial" w:cs="Arial"/>
                              <w:noProof/>
                              <w:color w:val="415364"/>
                              <w:sz w:val="16"/>
                              <w:szCs w:val="16"/>
                            </w:rPr>
                          </w:pPr>
                          <w:r w:rsidRPr="004958E2">
                            <w:rPr>
                              <w:rFonts w:ascii="Arial" w:eastAsia="Arial" w:hAnsi="Arial" w:cs="Arial"/>
                              <w:noProof/>
                              <w:color w:val="415364"/>
                              <w:sz w:val="16"/>
                              <w:szCs w:val="16"/>
                            </w:rPr>
                            <w:t>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4DBA10" id="_x0000_t202" coordsize="21600,21600" o:spt="202" path="m,l,21600r21600,l21600,xe">
              <v:stroke joinstyle="miter"/>
              <v:path gradientshapeok="t" o:connecttype="rect"/>
            </v:shapetype>
            <v:shape id="Casella di testo 2" o:spid="_x0000_s1031" type="#_x0000_t202" alt="Uso interno" style="position:absolute;margin-left:0;margin-top:0;width:60.95pt;height:24.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" filled="f" stroked="f">
              <v:textbox style="mso-fit-shape-to-text:t" inset="20pt,0,0,15pt">
                <w:txbxContent>
                  <w:p w14:paraId="4DFA3609" w14:textId="12F7DF20" w:rsidR="004958E2" w:rsidRPr="004958E2" w:rsidRDefault="004958E2" w:rsidP="004958E2">
                    <w:pPr>
                      <w:rPr>
                        <w:rFonts w:ascii="Arial" w:eastAsia="Arial" w:hAnsi="Arial" w:cs="Arial"/>
                        <w:noProof/>
                        <w:color w:val="415364"/>
                        <w:sz w:val="16"/>
                        <w:szCs w:val="16"/>
                      </w:rPr>
                    </w:pPr>
                    <w:r w:rsidRPr="004958E2">
                      <w:rPr>
                        <w:rFonts w:ascii="Arial" w:eastAsia="Arial" w:hAnsi="Arial" w:cs="Arial"/>
                        <w:noProof/>
                        <w:color w:val="415364"/>
                        <w:sz w:val="16"/>
                        <w:szCs w:val="16"/>
                      </w:rPr>
                      <w:t>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67E11" w14:textId="45332D1E" w:rsidR="00D479A6" w:rsidRDefault="004958E2">
    <w:pPr>
      <w:pStyle w:val="Pidipagina"/>
    </w:pPr>
    <w:r>
      <w:rPr>
        <w:noProof/>
      </w:rPr>
      <mc:AlternateContent>
        <mc:Choice Requires="wps">
          <w:drawing>
            <wp:anchor distT="0" distB="0" distL="0" distR="0" simplePos="0" relativeHeight="251665408" behindDoc="0" locked="0" layoutInCell="1" allowOverlap="1" wp14:anchorId="5756BC73" wp14:editId="139BD60D">
              <wp:simplePos x="577850" y="10058400"/>
              <wp:positionH relativeFrom="page">
                <wp:align>left</wp:align>
              </wp:positionH>
              <wp:positionV relativeFrom="page">
                <wp:align>bottom</wp:align>
              </wp:positionV>
              <wp:extent cx="774065" cy="307340"/>
              <wp:effectExtent l="0" t="0" r="6985" b="0"/>
              <wp:wrapNone/>
              <wp:docPr id="615025354" name="Casella di testo 3"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74065" cy="307340"/>
                      </a:xfrm>
                      <a:prstGeom prst="rect">
                        <a:avLst/>
                      </a:prstGeom>
                      <a:noFill/>
                      <a:ln>
                        <a:noFill/>
                      </a:ln>
                    </wps:spPr>
                    <wps:txbx>
                      <w:txbxContent>
                        <w:p w14:paraId="78222949" w14:textId="5196C2C4" w:rsidR="004958E2" w:rsidRPr="004958E2" w:rsidRDefault="004958E2" w:rsidP="004958E2">
                          <w:pPr>
                            <w:rPr>
                              <w:rFonts w:ascii="Arial" w:eastAsia="Arial" w:hAnsi="Arial" w:cs="Arial"/>
                              <w:noProof/>
                              <w:color w:val="415364"/>
                              <w:sz w:val="16"/>
                              <w:szCs w:val="16"/>
                            </w:rPr>
                          </w:pPr>
                          <w:r w:rsidRPr="004958E2">
                            <w:rPr>
                              <w:rFonts w:ascii="Arial" w:eastAsia="Arial" w:hAnsi="Arial" w:cs="Arial"/>
                              <w:noProof/>
                              <w:color w:val="415364"/>
                              <w:sz w:val="16"/>
                              <w:szCs w:val="16"/>
                            </w:rPr>
                            <w:t>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756BC73" id="_x0000_t202" coordsize="21600,21600" o:spt="202" path="m,l,21600r21600,l21600,xe">
              <v:stroke joinstyle="miter"/>
              <v:path gradientshapeok="t" o:connecttype="rect"/>
            </v:shapetype>
            <v:shape id="Casella di testo 3" o:spid="_x0000_s1032" type="#_x0000_t202" alt="Uso interno" style="position:absolute;margin-left:0;margin-top:0;width:60.95pt;height:24.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" filled="f" stroked="f">
              <v:textbox style="mso-fit-shape-to-text:t" inset="20pt,0,0,15pt">
                <w:txbxContent>
                  <w:p w14:paraId="78222949" w14:textId="5196C2C4" w:rsidR="004958E2" w:rsidRPr="004958E2" w:rsidRDefault="004958E2" w:rsidP="004958E2">
                    <w:pPr>
                      <w:rPr>
                        <w:rFonts w:ascii="Arial" w:eastAsia="Arial" w:hAnsi="Arial" w:cs="Arial"/>
                        <w:noProof/>
                        <w:color w:val="415364"/>
                        <w:sz w:val="16"/>
                        <w:szCs w:val="16"/>
                      </w:rPr>
                    </w:pPr>
                    <w:r w:rsidRPr="004958E2">
                      <w:rPr>
                        <w:rFonts w:ascii="Arial" w:eastAsia="Arial" w:hAnsi="Arial" w:cs="Arial"/>
                        <w:noProof/>
                        <w:color w:val="415364"/>
                        <w:sz w:val="16"/>
                        <w:szCs w:val="16"/>
                      </w:rPr>
                      <w:t>Uso interno</w:t>
                    </w:r>
                  </w:p>
                </w:txbxContent>
              </v:textbox>
              <w10:wrap anchorx="page" anchory="page"/>
            </v:shape>
          </w:pict>
        </mc:Fallback>
      </mc:AlternateContent>
    </w:r>
    <w:r w:rsidR="008711C6">
      <w:rPr>
        <w:noProof/>
      </w:rPr>
      <w:drawing>
        <wp:anchor distT="0" distB="0" distL="114300" distR="114300" simplePos="0" relativeHeight="251662336" behindDoc="1" locked="0" layoutInCell="1" allowOverlap="1" wp14:anchorId="5503A4DF" wp14:editId="511BDB03">
          <wp:simplePos x="0" y="0"/>
          <wp:positionH relativeFrom="column">
            <wp:posOffset>5368290</wp:posOffset>
          </wp:positionH>
          <wp:positionV relativeFrom="paragraph">
            <wp:posOffset>-485775</wp:posOffset>
          </wp:positionV>
          <wp:extent cx="1620000" cy="1122569"/>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620000" cy="1122569"/>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DED07" w14:textId="02D99CBE" w:rsidR="004958E2" w:rsidRDefault="004958E2">
    <w:pPr>
      <w:pStyle w:val="Pidipagina"/>
    </w:pPr>
    <w:r>
      <w:rPr>
        <w:noProof/>
      </w:rPr>
      <mc:AlternateContent>
        <mc:Choice Requires="wps">
          <w:drawing>
            <wp:anchor distT="0" distB="0" distL="0" distR="0" simplePos="0" relativeHeight="251663360" behindDoc="0" locked="0" layoutInCell="1" allowOverlap="1" wp14:anchorId="715EC41E" wp14:editId="19417F66">
              <wp:simplePos x="577850" y="10058400"/>
              <wp:positionH relativeFrom="page">
                <wp:align>left</wp:align>
              </wp:positionH>
              <wp:positionV relativeFrom="page">
                <wp:align>bottom</wp:align>
              </wp:positionV>
              <wp:extent cx="774065" cy="307340"/>
              <wp:effectExtent l="0" t="0" r="6985" b="0"/>
              <wp:wrapNone/>
              <wp:docPr id="1616593870" name="Casella di testo 1"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74065" cy="307340"/>
                      </a:xfrm>
                      <a:prstGeom prst="rect">
                        <a:avLst/>
                      </a:prstGeom>
                      <a:noFill/>
                      <a:ln>
                        <a:noFill/>
                      </a:ln>
                    </wps:spPr>
                    <wps:txbx>
                      <w:txbxContent>
                        <w:p w14:paraId="1A0B971E" w14:textId="49B12128" w:rsidR="004958E2" w:rsidRPr="004958E2" w:rsidRDefault="004958E2" w:rsidP="004958E2">
                          <w:pPr>
                            <w:rPr>
                              <w:rFonts w:ascii="Arial" w:eastAsia="Arial" w:hAnsi="Arial" w:cs="Arial"/>
                              <w:noProof/>
                              <w:color w:val="415364"/>
                              <w:sz w:val="16"/>
                              <w:szCs w:val="16"/>
                            </w:rPr>
                          </w:pPr>
                          <w:r w:rsidRPr="004958E2">
                            <w:rPr>
                              <w:rFonts w:ascii="Arial" w:eastAsia="Arial" w:hAnsi="Arial" w:cs="Arial"/>
                              <w:noProof/>
                              <w:color w:val="415364"/>
                              <w:sz w:val="16"/>
                              <w:szCs w:val="16"/>
                            </w:rPr>
                            <w:t>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5EC41E" id="_x0000_t202" coordsize="21600,21600" o:spt="202" path="m,l,21600r21600,l21600,xe">
              <v:stroke joinstyle="miter"/>
              <v:path gradientshapeok="t" o:connecttype="rect"/>
            </v:shapetype>
            <v:shape id="Casella di testo 1" o:spid="_x0000_s1033" type="#_x0000_t202" alt="Uso interno" style="position:absolute;margin-left:0;margin-top:0;width:60.95pt;height:24.2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Zr/FAIAACE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" filled="f" stroked="f">
              <v:textbox style="mso-fit-shape-to-text:t" inset="20pt,0,0,15pt">
                <w:txbxContent>
                  <w:p w14:paraId="1A0B971E" w14:textId="49B12128" w:rsidR="004958E2" w:rsidRPr="004958E2" w:rsidRDefault="004958E2" w:rsidP="004958E2">
                    <w:pPr>
                      <w:rPr>
                        <w:rFonts w:ascii="Arial" w:eastAsia="Arial" w:hAnsi="Arial" w:cs="Arial"/>
                        <w:noProof/>
                        <w:color w:val="415364"/>
                        <w:sz w:val="16"/>
                        <w:szCs w:val="16"/>
                      </w:rPr>
                    </w:pPr>
                    <w:r w:rsidRPr="004958E2">
                      <w:rPr>
                        <w:rFonts w:ascii="Arial" w:eastAsia="Arial" w:hAnsi="Arial" w:cs="Arial"/>
                        <w:noProof/>
                        <w:color w:val="415364"/>
                        <w:sz w:val="16"/>
                        <w:szCs w:val="16"/>
                      </w:rPr>
                      <w:t>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83FA1" w14:textId="77777777" w:rsidR="00B841BD" w:rsidRDefault="00B841BD" w:rsidP="007219CC">
      <w:r>
        <w:separator/>
      </w:r>
    </w:p>
  </w:footnote>
  <w:footnote w:type="continuationSeparator" w:id="0">
    <w:p w14:paraId="041E434C" w14:textId="77777777" w:rsidR="00B841BD" w:rsidRDefault="00B841BD" w:rsidP="00721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0151E" w14:textId="4DDFDF73" w:rsidR="00D225B5" w:rsidRDefault="00D225B5">
    <w:pPr>
      <w:pStyle w:val="Intestazione"/>
    </w:pPr>
  </w:p>
  <w:p w14:paraId="208C22F5" w14:textId="3B25E539" w:rsidR="00D225B5" w:rsidRDefault="00D225B5">
    <w:pPr>
      <w:pStyle w:val="Intestazione"/>
    </w:pPr>
  </w:p>
  <w:p w14:paraId="37D79BD7" w14:textId="77777777" w:rsidR="00D225B5" w:rsidRDefault="00D225B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BB24F" w14:textId="658262AA" w:rsidR="007219CC" w:rsidRDefault="004637A2">
    <w:pPr>
      <w:pStyle w:val="Intestazione"/>
    </w:pPr>
    <w:r>
      <w:rPr>
        <w:noProof/>
      </w:rPr>
      <w:drawing>
        <wp:anchor distT="0" distB="0" distL="114300" distR="114300" simplePos="0" relativeHeight="251659264" behindDoc="0" locked="0" layoutInCell="1" allowOverlap="1" wp14:anchorId="2F286811" wp14:editId="507A672C">
          <wp:simplePos x="0" y="0"/>
          <wp:positionH relativeFrom="column">
            <wp:posOffset>-575945</wp:posOffset>
          </wp:positionH>
          <wp:positionV relativeFrom="paragraph">
            <wp:posOffset>-453390</wp:posOffset>
          </wp:positionV>
          <wp:extent cx="2835275" cy="160337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2835275" cy="16033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F0FC6"/>
    <w:multiLevelType w:val="hybridMultilevel"/>
    <w:tmpl w:val="FA2AA002"/>
    <w:lvl w:ilvl="0" w:tplc="7368016C">
      <w:numFmt w:val="bullet"/>
      <w:lvlText w:val="-"/>
      <w:lvlJc w:val="left"/>
      <w:pPr>
        <w:ind w:left="72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28F6DF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1F77F2"/>
    <w:multiLevelType w:val="hybridMultilevel"/>
    <w:tmpl w:val="3B92B68A"/>
    <w:lvl w:ilvl="0" w:tplc="8EAC08FE">
      <w:start w:val="1"/>
      <w:numFmt w:val="bullet"/>
      <w:lvlText w:val="-"/>
      <w:lvlJc w:val="left"/>
      <w:pPr>
        <w:ind w:left="720" w:hanging="360"/>
      </w:pPr>
      <w:rPr>
        <w:rFonts w:ascii="Arial" w:eastAsia="Aptos"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37532CC5"/>
    <w:multiLevelType w:val="hybridMultilevel"/>
    <w:tmpl w:val="7DB4F56A"/>
    <w:lvl w:ilvl="0" w:tplc="CE2848DC">
      <w:start w:val="1"/>
      <w:numFmt w:val="upperLetter"/>
      <w:lvlText w:val="(%1)"/>
      <w:lvlJc w:val="left"/>
      <w:pPr>
        <w:ind w:left="720" w:hanging="360"/>
      </w:pPr>
      <w:rPr>
        <w:rFonts w:hint="default"/>
      </w:rPr>
    </w:lvl>
    <w:lvl w:ilvl="1" w:tplc="819A79E2" w:tentative="1">
      <w:start w:val="1"/>
      <w:numFmt w:val="lowerLetter"/>
      <w:lvlText w:val="%2."/>
      <w:lvlJc w:val="left"/>
      <w:pPr>
        <w:ind w:left="1440" w:hanging="360"/>
      </w:pPr>
    </w:lvl>
    <w:lvl w:ilvl="2" w:tplc="4478FCCE" w:tentative="1">
      <w:start w:val="1"/>
      <w:numFmt w:val="lowerRoman"/>
      <w:lvlText w:val="%3."/>
      <w:lvlJc w:val="right"/>
      <w:pPr>
        <w:ind w:left="2160" w:hanging="180"/>
      </w:pPr>
    </w:lvl>
    <w:lvl w:ilvl="3" w:tplc="F2D220B0" w:tentative="1">
      <w:start w:val="1"/>
      <w:numFmt w:val="decimal"/>
      <w:lvlText w:val="%4."/>
      <w:lvlJc w:val="left"/>
      <w:pPr>
        <w:ind w:left="2880" w:hanging="360"/>
      </w:pPr>
    </w:lvl>
    <w:lvl w:ilvl="4" w:tplc="5D947A4C" w:tentative="1">
      <w:start w:val="1"/>
      <w:numFmt w:val="lowerLetter"/>
      <w:lvlText w:val="%5."/>
      <w:lvlJc w:val="left"/>
      <w:pPr>
        <w:ind w:left="3600" w:hanging="360"/>
      </w:pPr>
    </w:lvl>
    <w:lvl w:ilvl="5" w:tplc="40C4FA80" w:tentative="1">
      <w:start w:val="1"/>
      <w:numFmt w:val="lowerRoman"/>
      <w:lvlText w:val="%6."/>
      <w:lvlJc w:val="right"/>
      <w:pPr>
        <w:ind w:left="4320" w:hanging="180"/>
      </w:pPr>
    </w:lvl>
    <w:lvl w:ilvl="6" w:tplc="8C24CB8C" w:tentative="1">
      <w:start w:val="1"/>
      <w:numFmt w:val="decimal"/>
      <w:lvlText w:val="%7."/>
      <w:lvlJc w:val="left"/>
      <w:pPr>
        <w:ind w:left="5040" w:hanging="360"/>
      </w:pPr>
    </w:lvl>
    <w:lvl w:ilvl="7" w:tplc="7978731C" w:tentative="1">
      <w:start w:val="1"/>
      <w:numFmt w:val="lowerLetter"/>
      <w:lvlText w:val="%8."/>
      <w:lvlJc w:val="left"/>
      <w:pPr>
        <w:ind w:left="5760" w:hanging="360"/>
      </w:pPr>
    </w:lvl>
    <w:lvl w:ilvl="8" w:tplc="6AC0A92A" w:tentative="1">
      <w:start w:val="1"/>
      <w:numFmt w:val="lowerRoman"/>
      <w:lvlText w:val="%9."/>
      <w:lvlJc w:val="right"/>
      <w:pPr>
        <w:ind w:left="6480" w:hanging="180"/>
      </w:pPr>
    </w:lvl>
  </w:abstractNum>
  <w:abstractNum w:abstractNumId="4" w15:restartNumberingAfterBreak="0">
    <w:nsid w:val="3BC82235"/>
    <w:multiLevelType w:val="hybridMultilevel"/>
    <w:tmpl w:val="8034A87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42B277BD"/>
    <w:multiLevelType w:val="multilevel"/>
    <w:tmpl w:val="A704D4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65938"/>
    <w:multiLevelType w:val="multilevel"/>
    <w:tmpl w:val="012E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E53668"/>
    <w:multiLevelType w:val="hybridMultilevel"/>
    <w:tmpl w:val="EC029F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0E6462"/>
    <w:multiLevelType w:val="hybridMultilevel"/>
    <w:tmpl w:val="7B5AAF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EC40A6"/>
    <w:multiLevelType w:val="multilevel"/>
    <w:tmpl w:val="C93E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224BD9"/>
    <w:multiLevelType w:val="hybridMultilevel"/>
    <w:tmpl w:val="35C88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E24EDB"/>
    <w:multiLevelType w:val="hybridMultilevel"/>
    <w:tmpl w:val="B6046D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C4F0C9D"/>
    <w:multiLevelType w:val="hybridMultilevel"/>
    <w:tmpl w:val="14EC0148"/>
    <w:lvl w:ilvl="0" w:tplc="8B76BD96">
      <w:start w:val="1"/>
      <w:numFmt w:val="bullet"/>
      <w:lvlText w:val="•"/>
      <w:lvlJc w:val="left"/>
      <w:pPr>
        <w:tabs>
          <w:tab w:val="num" w:pos="720"/>
        </w:tabs>
        <w:ind w:left="720" w:hanging="360"/>
      </w:pPr>
      <w:rPr>
        <w:rFonts w:ascii="Arial" w:hAnsi="Arial" w:hint="default"/>
      </w:rPr>
    </w:lvl>
    <w:lvl w:ilvl="1" w:tplc="DAE40E30" w:tentative="1">
      <w:start w:val="1"/>
      <w:numFmt w:val="bullet"/>
      <w:lvlText w:val="•"/>
      <w:lvlJc w:val="left"/>
      <w:pPr>
        <w:tabs>
          <w:tab w:val="num" w:pos="1440"/>
        </w:tabs>
        <w:ind w:left="1440" w:hanging="360"/>
      </w:pPr>
      <w:rPr>
        <w:rFonts w:ascii="Arial" w:hAnsi="Arial" w:hint="default"/>
      </w:rPr>
    </w:lvl>
    <w:lvl w:ilvl="2" w:tplc="C018D8A8" w:tentative="1">
      <w:start w:val="1"/>
      <w:numFmt w:val="bullet"/>
      <w:lvlText w:val="•"/>
      <w:lvlJc w:val="left"/>
      <w:pPr>
        <w:tabs>
          <w:tab w:val="num" w:pos="2160"/>
        </w:tabs>
        <w:ind w:left="2160" w:hanging="360"/>
      </w:pPr>
      <w:rPr>
        <w:rFonts w:ascii="Arial" w:hAnsi="Arial" w:hint="default"/>
      </w:rPr>
    </w:lvl>
    <w:lvl w:ilvl="3" w:tplc="37040718" w:tentative="1">
      <w:start w:val="1"/>
      <w:numFmt w:val="bullet"/>
      <w:lvlText w:val="•"/>
      <w:lvlJc w:val="left"/>
      <w:pPr>
        <w:tabs>
          <w:tab w:val="num" w:pos="2880"/>
        </w:tabs>
        <w:ind w:left="2880" w:hanging="360"/>
      </w:pPr>
      <w:rPr>
        <w:rFonts w:ascii="Arial" w:hAnsi="Arial" w:hint="default"/>
      </w:rPr>
    </w:lvl>
    <w:lvl w:ilvl="4" w:tplc="8592BFAA" w:tentative="1">
      <w:start w:val="1"/>
      <w:numFmt w:val="bullet"/>
      <w:lvlText w:val="•"/>
      <w:lvlJc w:val="left"/>
      <w:pPr>
        <w:tabs>
          <w:tab w:val="num" w:pos="3600"/>
        </w:tabs>
        <w:ind w:left="3600" w:hanging="360"/>
      </w:pPr>
      <w:rPr>
        <w:rFonts w:ascii="Arial" w:hAnsi="Arial" w:hint="default"/>
      </w:rPr>
    </w:lvl>
    <w:lvl w:ilvl="5" w:tplc="5B5E8D96" w:tentative="1">
      <w:start w:val="1"/>
      <w:numFmt w:val="bullet"/>
      <w:lvlText w:val="•"/>
      <w:lvlJc w:val="left"/>
      <w:pPr>
        <w:tabs>
          <w:tab w:val="num" w:pos="4320"/>
        </w:tabs>
        <w:ind w:left="4320" w:hanging="360"/>
      </w:pPr>
      <w:rPr>
        <w:rFonts w:ascii="Arial" w:hAnsi="Arial" w:hint="default"/>
      </w:rPr>
    </w:lvl>
    <w:lvl w:ilvl="6" w:tplc="41468E1A" w:tentative="1">
      <w:start w:val="1"/>
      <w:numFmt w:val="bullet"/>
      <w:lvlText w:val="•"/>
      <w:lvlJc w:val="left"/>
      <w:pPr>
        <w:tabs>
          <w:tab w:val="num" w:pos="5040"/>
        </w:tabs>
        <w:ind w:left="5040" w:hanging="360"/>
      </w:pPr>
      <w:rPr>
        <w:rFonts w:ascii="Arial" w:hAnsi="Arial" w:hint="default"/>
      </w:rPr>
    </w:lvl>
    <w:lvl w:ilvl="7" w:tplc="EBA48790" w:tentative="1">
      <w:start w:val="1"/>
      <w:numFmt w:val="bullet"/>
      <w:lvlText w:val="•"/>
      <w:lvlJc w:val="left"/>
      <w:pPr>
        <w:tabs>
          <w:tab w:val="num" w:pos="5760"/>
        </w:tabs>
        <w:ind w:left="5760" w:hanging="360"/>
      </w:pPr>
      <w:rPr>
        <w:rFonts w:ascii="Arial" w:hAnsi="Arial" w:hint="default"/>
      </w:rPr>
    </w:lvl>
    <w:lvl w:ilvl="8" w:tplc="29F87E9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B560804"/>
    <w:multiLevelType w:val="hybridMultilevel"/>
    <w:tmpl w:val="437089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C470E7D"/>
    <w:multiLevelType w:val="hybridMultilevel"/>
    <w:tmpl w:val="2628378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16cid:durableId="1894805466">
    <w:abstractNumId w:val="5"/>
  </w:num>
  <w:num w:numId="2" w16cid:durableId="545069634">
    <w:abstractNumId w:val="12"/>
  </w:num>
  <w:num w:numId="3" w16cid:durableId="13072542">
    <w:abstractNumId w:val="11"/>
  </w:num>
  <w:num w:numId="4" w16cid:durableId="1285624691">
    <w:abstractNumId w:val="8"/>
  </w:num>
  <w:num w:numId="5" w16cid:durableId="316035533">
    <w:abstractNumId w:val="14"/>
  </w:num>
  <w:num w:numId="6" w16cid:durableId="1095787200">
    <w:abstractNumId w:val="0"/>
  </w:num>
  <w:num w:numId="7" w16cid:durableId="13918060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4583977">
    <w:abstractNumId w:val="2"/>
  </w:num>
  <w:num w:numId="9" w16cid:durableId="320240006">
    <w:abstractNumId w:val="6"/>
  </w:num>
  <w:num w:numId="10" w16cid:durableId="1641381008">
    <w:abstractNumId w:val="4"/>
  </w:num>
  <w:num w:numId="11" w16cid:durableId="1976907584">
    <w:abstractNumId w:val="1"/>
  </w:num>
  <w:num w:numId="12" w16cid:durableId="1445080527">
    <w:abstractNumId w:val="3"/>
  </w:num>
  <w:num w:numId="13" w16cid:durableId="736128408">
    <w:abstractNumId w:val="9"/>
  </w:num>
  <w:num w:numId="14" w16cid:durableId="1894733087">
    <w:abstractNumId w:val="10"/>
  </w:num>
  <w:num w:numId="15" w16cid:durableId="1291940300">
    <w:abstractNumId w:val="13"/>
  </w:num>
  <w:num w:numId="16" w16cid:durableId="10004733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9CC"/>
    <w:rsid w:val="00000354"/>
    <w:rsid w:val="000016E7"/>
    <w:rsid w:val="00002987"/>
    <w:rsid w:val="00004404"/>
    <w:rsid w:val="0000630F"/>
    <w:rsid w:val="00007A69"/>
    <w:rsid w:val="0001171F"/>
    <w:rsid w:val="00013ACF"/>
    <w:rsid w:val="00015E6E"/>
    <w:rsid w:val="0002305B"/>
    <w:rsid w:val="000238B5"/>
    <w:rsid w:val="00025CED"/>
    <w:rsid w:val="0002667B"/>
    <w:rsid w:val="00027D56"/>
    <w:rsid w:val="00030EB6"/>
    <w:rsid w:val="00030F9A"/>
    <w:rsid w:val="00031530"/>
    <w:rsid w:val="000325A7"/>
    <w:rsid w:val="00040B32"/>
    <w:rsid w:val="0005268F"/>
    <w:rsid w:val="00053FFD"/>
    <w:rsid w:val="0005722A"/>
    <w:rsid w:val="00061338"/>
    <w:rsid w:val="00061B0F"/>
    <w:rsid w:val="000668E1"/>
    <w:rsid w:val="00070E90"/>
    <w:rsid w:val="0007458E"/>
    <w:rsid w:val="00075743"/>
    <w:rsid w:val="00076E49"/>
    <w:rsid w:val="000874C1"/>
    <w:rsid w:val="00096ABC"/>
    <w:rsid w:val="00097238"/>
    <w:rsid w:val="000A4F26"/>
    <w:rsid w:val="000A69E5"/>
    <w:rsid w:val="000B05A7"/>
    <w:rsid w:val="000B06F4"/>
    <w:rsid w:val="000B1485"/>
    <w:rsid w:val="000B2517"/>
    <w:rsid w:val="000B5171"/>
    <w:rsid w:val="000C0678"/>
    <w:rsid w:val="000C1CCD"/>
    <w:rsid w:val="000C3E0C"/>
    <w:rsid w:val="000C5360"/>
    <w:rsid w:val="000C7469"/>
    <w:rsid w:val="000C77B0"/>
    <w:rsid w:val="000D0AAA"/>
    <w:rsid w:val="000D5E7C"/>
    <w:rsid w:val="000D6800"/>
    <w:rsid w:val="000E1C7C"/>
    <w:rsid w:val="000E732E"/>
    <w:rsid w:val="000F60C1"/>
    <w:rsid w:val="0010237F"/>
    <w:rsid w:val="001045CF"/>
    <w:rsid w:val="00106D64"/>
    <w:rsid w:val="0011154C"/>
    <w:rsid w:val="00112A19"/>
    <w:rsid w:val="001178DB"/>
    <w:rsid w:val="00122818"/>
    <w:rsid w:val="00122BD6"/>
    <w:rsid w:val="001328D2"/>
    <w:rsid w:val="00136214"/>
    <w:rsid w:val="001412DA"/>
    <w:rsid w:val="00142A95"/>
    <w:rsid w:val="00143FEA"/>
    <w:rsid w:val="00147635"/>
    <w:rsid w:val="00151A4B"/>
    <w:rsid w:val="00152677"/>
    <w:rsid w:val="0015526D"/>
    <w:rsid w:val="00157682"/>
    <w:rsid w:val="00172F83"/>
    <w:rsid w:val="00172F9F"/>
    <w:rsid w:val="00174FE6"/>
    <w:rsid w:val="00177C1E"/>
    <w:rsid w:val="00180383"/>
    <w:rsid w:val="001842BB"/>
    <w:rsid w:val="00193C68"/>
    <w:rsid w:val="00194A39"/>
    <w:rsid w:val="00195DE4"/>
    <w:rsid w:val="00195FC7"/>
    <w:rsid w:val="001962E2"/>
    <w:rsid w:val="001979DE"/>
    <w:rsid w:val="001A025C"/>
    <w:rsid w:val="001A11E6"/>
    <w:rsid w:val="001A2005"/>
    <w:rsid w:val="001A216A"/>
    <w:rsid w:val="001A3234"/>
    <w:rsid w:val="001B17D7"/>
    <w:rsid w:val="001B20C4"/>
    <w:rsid w:val="001B3F72"/>
    <w:rsid w:val="001B4D4B"/>
    <w:rsid w:val="001B54DC"/>
    <w:rsid w:val="001B5817"/>
    <w:rsid w:val="001B5998"/>
    <w:rsid w:val="001C11B0"/>
    <w:rsid w:val="001C2947"/>
    <w:rsid w:val="001C4D4A"/>
    <w:rsid w:val="001C6653"/>
    <w:rsid w:val="001C73DA"/>
    <w:rsid w:val="001D37DA"/>
    <w:rsid w:val="001D391B"/>
    <w:rsid w:val="001D3E76"/>
    <w:rsid w:val="001D65BC"/>
    <w:rsid w:val="001E7740"/>
    <w:rsid w:val="001E7DF5"/>
    <w:rsid w:val="001F0A6E"/>
    <w:rsid w:val="001F68DA"/>
    <w:rsid w:val="001F7C68"/>
    <w:rsid w:val="00200A12"/>
    <w:rsid w:val="002011B5"/>
    <w:rsid w:val="00210A54"/>
    <w:rsid w:val="0021485A"/>
    <w:rsid w:val="0021722C"/>
    <w:rsid w:val="002173E7"/>
    <w:rsid w:val="00217BE2"/>
    <w:rsid w:val="00217F9D"/>
    <w:rsid w:val="00221713"/>
    <w:rsid w:val="00221F5A"/>
    <w:rsid w:val="00223797"/>
    <w:rsid w:val="00224B52"/>
    <w:rsid w:val="00224ED6"/>
    <w:rsid w:val="002257F6"/>
    <w:rsid w:val="00226638"/>
    <w:rsid w:val="002323A6"/>
    <w:rsid w:val="00234F3E"/>
    <w:rsid w:val="00237554"/>
    <w:rsid w:val="0024105E"/>
    <w:rsid w:val="00243EC6"/>
    <w:rsid w:val="00247A67"/>
    <w:rsid w:val="00251BC1"/>
    <w:rsid w:val="00252C1C"/>
    <w:rsid w:val="00253309"/>
    <w:rsid w:val="002564DC"/>
    <w:rsid w:val="002623C4"/>
    <w:rsid w:val="00262C0A"/>
    <w:rsid w:val="00267F95"/>
    <w:rsid w:val="00273113"/>
    <w:rsid w:val="0027319E"/>
    <w:rsid w:val="00275641"/>
    <w:rsid w:val="00296D44"/>
    <w:rsid w:val="002979E7"/>
    <w:rsid w:val="002A2D4C"/>
    <w:rsid w:val="002A2F7A"/>
    <w:rsid w:val="002A3EB7"/>
    <w:rsid w:val="002A43B0"/>
    <w:rsid w:val="002A5387"/>
    <w:rsid w:val="002A5919"/>
    <w:rsid w:val="002A6A0F"/>
    <w:rsid w:val="002B113B"/>
    <w:rsid w:val="002B353E"/>
    <w:rsid w:val="002B3FB1"/>
    <w:rsid w:val="002B5B83"/>
    <w:rsid w:val="002C1C50"/>
    <w:rsid w:val="002C48FB"/>
    <w:rsid w:val="002C5919"/>
    <w:rsid w:val="002C5979"/>
    <w:rsid w:val="002C71B6"/>
    <w:rsid w:val="002C77B0"/>
    <w:rsid w:val="002D02E0"/>
    <w:rsid w:val="002D16FE"/>
    <w:rsid w:val="002D48F4"/>
    <w:rsid w:val="002E1C30"/>
    <w:rsid w:val="002E41A4"/>
    <w:rsid w:val="002E4D09"/>
    <w:rsid w:val="002E6A4C"/>
    <w:rsid w:val="002F357F"/>
    <w:rsid w:val="002F3B64"/>
    <w:rsid w:val="002F5127"/>
    <w:rsid w:val="002F6915"/>
    <w:rsid w:val="00300EAA"/>
    <w:rsid w:val="003023DD"/>
    <w:rsid w:val="00303183"/>
    <w:rsid w:val="00313DD4"/>
    <w:rsid w:val="00314036"/>
    <w:rsid w:val="0031665A"/>
    <w:rsid w:val="00317435"/>
    <w:rsid w:val="00324437"/>
    <w:rsid w:val="003244C5"/>
    <w:rsid w:val="00325447"/>
    <w:rsid w:val="00326A58"/>
    <w:rsid w:val="00337FC4"/>
    <w:rsid w:val="00341489"/>
    <w:rsid w:val="0034200B"/>
    <w:rsid w:val="003430E7"/>
    <w:rsid w:val="00345E85"/>
    <w:rsid w:val="003531AA"/>
    <w:rsid w:val="00353F80"/>
    <w:rsid w:val="003628A2"/>
    <w:rsid w:val="00363142"/>
    <w:rsid w:val="00365CB0"/>
    <w:rsid w:val="003727DC"/>
    <w:rsid w:val="00374730"/>
    <w:rsid w:val="00376916"/>
    <w:rsid w:val="003809F9"/>
    <w:rsid w:val="00382D2B"/>
    <w:rsid w:val="003874AD"/>
    <w:rsid w:val="00387D31"/>
    <w:rsid w:val="003A0A3D"/>
    <w:rsid w:val="003A78CE"/>
    <w:rsid w:val="003C14C4"/>
    <w:rsid w:val="003C6484"/>
    <w:rsid w:val="003C6840"/>
    <w:rsid w:val="003D2338"/>
    <w:rsid w:val="003D2D00"/>
    <w:rsid w:val="003D2EC1"/>
    <w:rsid w:val="003D4849"/>
    <w:rsid w:val="003D5A73"/>
    <w:rsid w:val="003E102F"/>
    <w:rsid w:val="003E13A2"/>
    <w:rsid w:val="003E3AEF"/>
    <w:rsid w:val="003F0F7A"/>
    <w:rsid w:val="003F3874"/>
    <w:rsid w:val="003F3B42"/>
    <w:rsid w:val="003F3E69"/>
    <w:rsid w:val="004005A3"/>
    <w:rsid w:val="004033B1"/>
    <w:rsid w:val="00405968"/>
    <w:rsid w:val="00407482"/>
    <w:rsid w:val="0041373D"/>
    <w:rsid w:val="004155C9"/>
    <w:rsid w:val="0042000E"/>
    <w:rsid w:val="004218B4"/>
    <w:rsid w:val="00422DD4"/>
    <w:rsid w:val="00423008"/>
    <w:rsid w:val="004340F1"/>
    <w:rsid w:val="0043468D"/>
    <w:rsid w:val="004369AD"/>
    <w:rsid w:val="00437DEC"/>
    <w:rsid w:val="004454B6"/>
    <w:rsid w:val="00446F28"/>
    <w:rsid w:val="00447E43"/>
    <w:rsid w:val="004502A6"/>
    <w:rsid w:val="004506E2"/>
    <w:rsid w:val="00451171"/>
    <w:rsid w:val="00454C96"/>
    <w:rsid w:val="004572DF"/>
    <w:rsid w:val="00460693"/>
    <w:rsid w:val="00463233"/>
    <w:rsid w:val="004637A2"/>
    <w:rsid w:val="00465868"/>
    <w:rsid w:val="004665C9"/>
    <w:rsid w:val="0047137E"/>
    <w:rsid w:val="004716CA"/>
    <w:rsid w:val="00473BB0"/>
    <w:rsid w:val="00473FA2"/>
    <w:rsid w:val="00474ABE"/>
    <w:rsid w:val="00477B8D"/>
    <w:rsid w:val="00477EE9"/>
    <w:rsid w:val="00483FBC"/>
    <w:rsid w:val="00487EB6"/>
    <w:rsid w:val="00490020"/>
    <w:rsid w:val="00491E93"/>
    <w:rsid w:val="00492D1C"/>
    <w:rsid w:val="004931EE"/>
    <w:rsid w:val="004958E2"/>
    <w:rsid w:val="00497169"/>
    <w:rsid w:val="004A0D84"/>
    <w:rsid w:val="004A3930"/>
    <w:rsid w:val="004A5899"/>
    <w:rsid w:val="004A7EBC"/>
    <w:rsid w:val="004B3A63"/>
    <w:rsid w:val="004C0A1B"/>
    <w:rsid w:val="004C37E3"/>
    <w:rsid w:val="004C5EF2"/>
    <w:rsid w:val="004C6F88"/>
    <w:rsid w:val="004D2B7F"/>
    <w:rsid w:val="004D5F94"/>
    <w:rsid w:val="004D6A37"/>
    <w:rsid w:val="004E2CF9"/>
    <w:rsid w:val="004E5F42"/>
    <w:rsid w:val="004E6B2E"/>
    <w:rsid w:val="004E6D61"/>
    <w:rsid w:val="004E7835"/>
    <w:rsid w:val="004F2C01"/>
    <w:rsid w:val="004F4A8A"/>
    <w:rsid w:val="004F4CDF"/>
    <w:rsid w:val="004F5A1A"/>
    <w:rsid w:val="00500AE2"/>
    <w:rsid w:val="00502B31"/>
    <w:rsid w:val="00511ADE"/>
    <w:rsid w:val="00520D46"/>
    <w:rsid w:val="005216A5"/>
    <w:rsid w:val="00523CF8"/>
    <w:rsid w:val="005257E9"/>
    <w:rsid w:val="005264A6"/>
    <w:rsid w:val="00526929"/>
    <w:rsid w:val="005329BB"/>
    <w:rsid w:val="00536F6E"/>
    <w:rsid w:val="00537F28"/>
    <w:rsid w:val="00541DDE"/>
    <w:rsid w:val="00541F64"/>
    <w:rsid w:val="00545BF9"/>
    <w:rsid w:val="005507DD"/>
    <w:rsid w:val="00554853"/>
    <w:rsid w:val="0056386A"/>
    <w:rsid w:val="00565723"/>
    <w:rsid w:val="00566866"/>
    <w:rsid w:val="00567360"/>
    <w:rsid w:val="005724C6"/>
    <w:rsid w:val="00584A51"/>
    <w:rsid w:val="00587E54"/>
    <w:rsid w:val="00595E69"/>
    <w:rsid w:val="00597FEF"/>
    <w:rsid w:val="005A06EF"/>
    <w:rsid w:val="005A2367"/>
    <w:rsid w:val="005A609A"/>
    <w:rsid w:val="005A6D2C"/>
    <w:rsid w:val="005A76F3"/>
    <w:rsid w:val="005B02D5"/>
    <w:rsid w:val="005B219E"/>
    <w:rsid w:val="005B3BC3"/>
    <w:rsid w:val="005B3C34"/>
    <w:rsid w:val="005C06D3"/>
    <w:rsid w:val="005C1CF9"/>
    <w:rsid w:val="005C2A0A"/>
    <w:rsid w:val="005C72A0"/>
    <w:rsid w:val="005D21EB"/>
    <w:rsid w:val="005D7CE6"/>
    <w:rsid w:val="005E0A18"/>
    <w:rsid w:val="005E33B5"/>
    <w:rsid w:val="005E62EE"/>
    <w:rsid w:val="005E6A6D"/>
    <w:rsid w:val="005E7329"/>
    <w:rsid w:val="005E7BAA"/>
    <w:rsid w:val="005F3D54"/>
    <w:rsid w:val="005F45A9"/>
    <w:rsid w:val="0061384F"/>
    <w:rsid w:val="00616961"/>
    <w:rsid w:val="00621891"/>
    <w:rsid w:val="00623E4A"/>
    <w:rsid w:val="00624F47"/>
    <w:rsid w:val="00625FA2"/>
    <w:rsid w:val="00627D34"/>
    <w:rsid w:val="006321DC"/>
    <w:rsid w:val="00636143"/>
    <w:rsid w:val="00641124"/>
    <w:rsid w:val="00641E90"/>
    <w:rsid w:val="00642AC1"/>
    <w:rsid w:val="006513A8"/>
    <w:rsid w:val="00652060"/>
    <w:rsid w:val="00653435"/>
    <w:rsid w:val="0065510C"/>
    <w:rsid w:val="006568BC"/>
    <w:rsid w:val="00662BDC"/>
    <w:rsid w:val="00662D76"/>
    <w:rsid w:val="006646D8"/>
    <w:rsid w:val="00664E14"/>
    <w:rsid w:val="00666716"/>
    <w:rsid w:val="00667E87"/>
    <w:rsid w:val="00671E39"/>
    <w:rsid w:val="006727D9"/>
    <w:rsid w:val="00673BB7"/>
    <w:rsid w:val="006742B2"/>
    <w:rsid w:val="00676188"/>
    <w:rsid w:val="00677012"/>
    <w:rsid w:val="006773D1"/>
    <w:rsid w:val="00680156"/>
    <w:rsid w:val="006805D8"/>
    <w:rsid w:val="00685687"/>
    <w:rsid w:val="006931BB"/>
    <w:rsid w:val="00693223"/>
    <w:rsid w:val="00694174"/>
    <w:rsid w:val="00697DF4"/>
    <w:rsid w:val="006A0DE9"/>
    <w:rsid w:val="006A5C59"/>
    <w:rsid w:val="006B0E2B"/>
    <w:rsid w:val="006B5AEF"/>
    <w:rsid w:val="006B79A5"/>
    <w:rsid w:val="006C276D"/>
    <w:rsid w:val="006C34D6"/>
    <w:rsid w:val="006D0208"/>
    <w:rsid w:val="006D1B4F"/>
    <w:rsid w:val="006D1D67"/>
    <w:rsid w:val="006D7898"/>
    <w:rsid w:val="006E0BED"/>
    <w:rsid w:val="006E1538"/>
    <w:rsid w:val="006E3F33"/>
    <w:rsid w:val="006E5414"/>
    <w:rsid w:val="006F4684"/>
    <w:rsid w:val="006F5B7D"/>
    <w:rsid w:val="0070296A"/>
    <w:rsid w:val="00702C11"/>
    <w:rsid w:val="00703014"/>
    <w:rsid w:val="00712F11"/>
    <w:rsid w:val="007219CC"/>
    <w:rsid w:val="00723549"/>
    <w:rsid w:val="00724AC2"/>
    <w:rsid w:val="00724B15"/>
    <w:rsid w:val="0073184F"/>
    <w:rsid w:val="007332E5"/>
    <w:rsid w:val="00740ECB"/>
    <w:rsid w:val="00741219"/>
    <w:rsid w:val="007451F7"/>
    <w:rsid w:val="007462C7"/>
    <w:rsid w:val="00750609"/>
    <w:rsid w:val="007521BE"/>
    <w:rsid w:val="007574AE"/>
    <w:rsid w:val="00760D87"/>
    <w:rsid w:val="0077162F"/>
    <w:rsid w:val="00771FF7"/>
    <w:rsid w:val="0078087B"/>
    <w:rsid w:val="00781143"/>
    <w:rsid w:val="00787C3E"/>
    <w:rsid w:val="00791ED8"/>
    <w:rsid w:val="00793671"/>
    <w:rsid w:val="007977D1"/>
    <w:rsid w:val="007A16E5"/>
    <w:rsid w:val="007A2A33"/>
    <w:rsid w:val="007A3191"/>
    <w:rsid w:val="007A3755"/>
    <w:rsid w:val="007A587E"/>
    <w:rsid w:val="007A6621"/>
    <w:rsid w:val="007A785F"/>
    <w:rsid w:val="007B3124"/>
    <w:rsid w:val="007C27FC"/>
    <w:rsid w:val="007C4BB6"/>
    <w:rsid w:val="007C7796"/>
    <w:rsid w:val="007D2672"/>
    <w:rsid w:val="007D49D7"/>
    <w:rsid w:val="007D4CD5"/>
    <w:rsid w:val="007D566E"/>
    <w:rsid w:val="007D61F5"/>
    <w:rsid w:val="007E0156"/>
    <w:rsid w:val="007E1091"/>
    <w:rsid w:val="007E132B"/>
    <w:rsid w:val="007E1824"/>
    <w:rsid w:val="007E2AFC"/>
    <w:rsid w:val="007E52DB"/>
    <w:rsid w:val="007E6ABC"/>
    <w:rsid w:val="007F3C70"/>
    <w:rsid w:val="007F49A5"/>
    <w:rsid w:val="007F7805"/>
    <w:rsid w:val="0080241D"/>
    <w:rsid w:val="00807284"/>
    <w:rsid w:val="00811117"/>
    <w:rsid w:val="008119C6"/>
    <w:rsid w:val="00812D77"/>
    <w:rsid w:val="00813A92"/>
    <w:rsid w:val="00822991"/>
    <w:rsid w:val="008233FB"/>
    <w:rsid w:val="008367B4"/>
    <w:rsid w:val="00837CDF"/>
    <w:rsid w:val="00843868"/>
    <w:rsid w:val="0086325B"/>
    <w:rsid w:val="00865421"/>
    <w:rsid w:val="00866192"/>
    <w:rsid w:val="00867D9B"/>
    <w:rsid w:val="008711C6"/>
    <w:rsid w:val="00872F0D"/>
    <w:rsid w:val="008801E8"/>
    <w:rsid w:val="008807F5"/>
    <w:rsid w:val="00881F01"/>
    <w:rsid w:val="00882B9A"/>
    <w:rsid w:val="00883204"/>
    <w:rsid w:val="00891919"/>
    <w:rsid w:val="00896A9A"/>
    <w:rsid w:val="008975A0"/>
    <w:rsid w:val="008A53CB"/>
    <w:rsid w:val="008B0796"/>
    <w:rsid w:val="008B1CB3"/>
    <w:rsid w:val="008C04A0"/>
    <w:rsid w:val="008C2F4D"/>
    <w:rsid w:val="008C5A3C"/>
    <w:rsid w:val="008D019E"/>
    <w:rsid w:val="008D68F9"/>
    <w:rsid w:val="008D7758"/>
    <w:rsid w:val="008E06CB"/>
    <w:rsid w:val="008E08ED"/>
    <w:rsid w:val="008E1B73"/>
    <w:rsid w:val="008E24EC"/>
    <w:rsid w:val="008E2EEC"/>
    <w:rsid w:val="008E3119"/>
    <w:rsid w:val="008E7364"/>
    <w:rsid w:val="008F0EA2"/>
    <w:rsid w:val="008F1242"/>
    <w:rsid w:val="008F6880"/>
    <w:rsid w:val="00900C91"/>
    <w:rsid w:val="00900FE9"/>
    <w:rsid w:val="00910C03"/>
    <w:rsid w:val="009151A7"/>
    <w:rsid w:val="009166F3"/>
    <w:rsid w:val="00921904"/>
    <w:rsid w:val="00927225"/>
    <w:rsid w:val="00931CC7"/>
    <w:rsid w:val="0093749F"/>
    <w:rsid w:val="00937690"/>
    <w:rsid w:val="00950F2B"/>
    <w:rsid w:val="00951FBB"/>
    <w:rsid w:val="0095679D"/>
    <w:rsid w:val="00957760"/>
    <w:rsid w:val="00961494"/>
    <w:rsid w:val="009644DB"/>
    <w:rsid w:val="0096502E"/>
    <w:rsid w:val="00966532"/>
    <w:rsid w:val="00983801"/>
    <w:rsid w:val="00984F82"/>
    <w:rsid w:val="009866F7"/>
    <w:rsid w:val="00990D38"/>
    <w:rsid w:val="009938BE"/>
    <w:rsid w:val="009A05A0"/>
    <w:rsid w:val="009A54B5"/>
    <w:rsid w:val="009B141F"/>
    <w:rsid w:val="009B39EC"/>
    <w:rsid w:val="009B458E"/>
    <w:rsid w:val="009B6404"/>
    <w:rsid w:val="009B6A8E"/>
    <w:rsid w:val="009B7E14"/>
    <w:rsid w:val="009C6241"/>
    <w:rsid w:val="009C6314"/>
    <w:rsid w:val="009D08F0"/>
    <w:rsid w:val="009D3F03"/>
    <w:rsid w:val="009D438C"/>
    <w:rsid w:val="009D6AC1"/>
    <w:rsid w:val="009D728D"/>
    <w:rsid w:val="009D7990"/>
    <w:rsid w:val="009E234A"/>
    <w:rsid w:val="009E6392"/>
    <w:rsid w:val="009E77C7"/>
    <w:rsid w:val="009E7A9E"/>
    <w:rsid w:val="009F140A"/>
    <w:rsid w:val="009F652F"/>
    <w:rsid w:val="00A02E87"/>
    <w:rsid w:val="00A10C9D"/>
    <w:rsid w:val="00A13908"/>
    <w:rsid w:val="00A13D6A"/>
    <w:rsid w:val="00A14094"/>
    <w:rsid w:val="00A14AF5"/>
    <w:rsid w:val="00A20700"/>
    <w:rsid w:val="00A25623"/>
    <w:rsid w:val="00A26530"/>
    <w:rsid w:val="00A311A8"/>
    <w:rsid w:val="00A31592"/>
    <w:rsid w:val="00A35657"/>
    <w:rsid w:val="00A35B56"/>
    <w:rsid w:val="00A3796B"/>
    <w:rsid w:val="00A42022"/>
    <w:rsid w:val="00A429A5"/>
    <w:rsid w:val="00A600E2"/>
    <w:rsid w:val="00A6233B"/>
    <w:rsid w:val="00A71B48"/>
    <w:rsid w:val="00A775CE"/>
    <w:rsid w:val="00A81E9A"/>
    <w:rsid w:val="00A831B0"/>
    <w:rsid w:val="00A8408D"/>
    <w:rsid w:val="00A869BB"/>
    <w:rsid w:val="00A86D0E"/>
    <w:rsid w:val="00A87B47"/>
    <w:rsid w:val="00A90BB8"/>
    <w:rsid w:val="00A90CC6"/>
    <w:rsid w:val="00A9140E"/>
    <w:rsid w:val="00A920F6"/>
    <w:rsid w:val="00A926F2"/>
    <w:rsid w:val="00A93751"/>
    <w:rsid w:val="00AA04C1"/>
    <w:rsid w:val="00AA21B2"/>
    <w:rsid w:val="00AA2B1C"/>
    <w:rsid w:val="00AA6DFA"/>
    <w:rsid w:val="00AB52E0"/>
    <w:rsid w:val="00AB6992"/>
    <w:rsid w:val="00AB6B33"/>
    <w:rsid w:val="00AC0801"/>
    <w:rsid w:val="00AC0AFC"/>
    <w:rsid w:val="00AD106D"/>
    <w:rsid w:val="00AD76A4"/>
    <w:rsid w:val="00AE0849"/>
    <w:rsid w:val="00AE68A0"/>
    <w:rsid w:val="00B019B0"/>
    <w:rsid w:val="00B0220D"/>
    <w:rsid w:val="00B02634"/>
    <w:rsid w:val="00B11720"/>
    <w:rsid w:val="00B1264B"/>
    <w:rsid w:val="00B1391A"/>
    <w:rsid w:val="00B14AE2"/>
    <w:rsid w:val="00B213CF"/>
    <w:rsid w:val="00B2607F"/>
    <w:rsid w:val="00B26700"/>
    <w:rsid w:val="00B320C0"/>
    <w:rsid w:val="00B3303E"/>
    <w:rsid w:val="00B33D9D"/>
    <w:rsid w:val="00B3504D"/>
    <w:rsid w:val="00B3753A"/>
    <w:rsid w:val="00B37805"/>
    <w:rsid w:val="00B409EC"/>
    <w:rsid w:val="00B41C0F"/>
    <w:rsid w:val="00B426A1"/>
    <w:rsid w:val="00B43A60"/>
    <w:rsid w:val="00B51544"/>
    <w:rsid w:val="00B60BF4"/>
    <w:rsid w:val="00B6123D"/>
    <w:rsid w:val="00B6128B"/>
    <w:rsid w:val="00B651A4"/>
    <w:rsid w:val="00B65FBD"/>
    <w:rsid w:val="00B75662"/>
    <w:rsid w:val="00B76EB2"/>
    <w:rsid w:val="00B77AD2"/>
    <w:rsid w:val="00B8101B"/>
    <w:rsid w:val="00B83574"/>
    <w:rsid w:val="00B83813"/>
    <w:rsid w:val="00B841BD"/>
    <w:rsid w:val="00B856BC"/>
    <w:rsid w:val="00BA0D19"/>
    <w:rsid w:val="00BA4ACD"/>
    <w:rsid w:val="00BA5279"/>
    <w:rsid w:val="00BB0C25"/>
    <w:rsid w:val="00BC19B3"/>
    <w:rsid w:val="00BC484A"/>
    <w:rsid w:val="00BC55A2"/>
    <w:rsid w:val="00BC66C3"/>
    <w:rsid w:val="00BC6869"/>
    <w:rsid w:val="00BC79F7"/>
    <w:rsid w:val="00BC7A8F"/>
    <w:rsid w:val="00BD0666"/>
    <w:rsid w:val="00BD0AAF"/>
    <w:rsid w:val="00BD252E"/>
    <w:rsid w:val="00BD2846"/>
    <w:rsid w:val="00BD4613"/>
    <w:rsid w:val="00BD5FDA"/>
    <w:rsid w:val="00BE275B"/>
    <w:rsid w:val="00BE6B53"/>
    <w:rsid w:val="00BF3024"/>
    <w:rsid w:val="00BF4BAE"/>
    <w:rsid w:val="00C039EF"/>
    <w:rsid w:val="00C03E40"/>
    <w:rsid w:val="00C12418"/>
    <w:rsid w:val="00C12AE5"/>
    <w:rsid w:val="00C12F98"/>
    <w:rsid w:val="00C150E0"/>
    <w:rsid w:val="00C17D09"/>
    <w:rsid w:val="00C20E09"/>
    <w:rsid w:val="00C2451F"/>
    <w:rsid w:val="00C260FC"/>
    <w:rsid w:val="00C3162D"/>
    <w:rsid w:val="00C3168A"/>
    <w:rsid w:val="00C32F4E"/>
    <w:rsid w:val="00C33B0F"/>
    <w:rsid w:val="00C36B60"/>
    <w:rsid w:val="00C40FB1"/>
    <w:rsid w:val="00C42292"/>
    <w:rsid w:val="00C532D0"/>
    <w:rsid w:val="00C60910"/>
    <w:rsid w:val="00C61920"/>
    <w:rsid w:val="00C63B0D"/>
    <w:rsid w:val="00C64238"/>
    <w:rsid w:val="00C702FF"/>
    <w:rsid w:val="00C71CDA"/>
    <w:rsid w:val="00C73DF4"/>
    <w:rsid w:val="00C761ED"/>
    <w:rsid w:val="00C80BB6"/>
    <w:rsid w:val="00C8353A"/>
    <w:rsid w:val="00C839DA"/>
    <w:rsid w:val="00C95372"/>
    <w:rsid w:val="00C97DF3"/>
    <w:rsid w:val="00CA6517"/>
    <w:rsid w:val="00CC1157"/>
    <w:rsid w:val="00CC5781"/>
    <w:rsid w:val="00CD0CE9"/>
    <w:rsid w:val="00CD4410"/>
    <w:rsid w:val="00CD4D11"/>
    <w:rsid w:val="00CD5AD4"/>
    <w:rsid w:val="00CD620C"/>
    <w:rsid w:val="00CD6F82"/>
    <w:rsid w:val="00CE2418"/>
    <w:rsid w:val="00CE5A69"/>
    <w:rsid w:val="00CE6107"/>
    <w:rsid w:val="00CF5190"/>
    <w:rsid w:val="00D00D60"/>
    <w:rsid w:val="00D0262B"/>
    <w:rsid w:val="00D0701F"/>
    <w:rsid w:val="00D11739"/>
    <w:rsid w:val="00D14F95"/>
    <w:rsid w:val="00D1767F"/>
    <w:rsid w:val="00D225B5"/>
    <w:rsid w:val="00D22F49"/>
    <w:rsid w:val="00D237B4"/>
    <w:rsid w:val="00D24106"/>
    <w:rsid w:val="00D244D6"/>
    <w:rsid w:val="00D278D9"/>
    <w:rsid w:val="00D36B6E"/>
    <w:rsid w:val="00D37E7A"/>
    <w:rsid w:val="00D41092"/>
    <w:rsid w:val="00D42099"/>
    <w:rsid w:val="00D42167"/>
    <w:rsid w:val="00D42E82"/>
    <w:rsid w:val="00D479A6"/>
    <w:rsid w:val="00D5068B"/>
    <w:rsid w:val="00D506B9"/>
    <w:rsid w:val="00D51816"/>
    <w:rsid w:val="00D520F5"/>
    <w:rsid w:val="00D552A0"/>
    <w:rsid w:val="00D636B2"/>
    <w:rsid w:val="00D67838"/>
    <w:rsid w:val="00D72A20"/>
    <w:rsid w:val="00D72F81"/>
    <w:rsid w:val="00D74C40"/>
    <w:rsid w:val="00D756FA"/>
    <w:rsid w:val="00D76438"/>
    <w:rsid w:val="00D77236"/>
    <w:rsid w:val="00D77A74"/>
    <w:rsid w:val="00D77DCC"/>
    <w:rsid w:val="00D804B9"/>
    <w:rsid w:val="00D81960"/>
    <w:rsid w:val="00D83096"/>
    <w:rsid w:val="00D86B33"/>
    <w:rsid w:val="00D91939"/>
    <w:rsid w:val="00D941CF"/>
    <w:rsid w:val="00D961C2"/>
    <w:rsid w:val="00DA2BE1"/>
    <w:rsid w:val="00DA42ED"/>
    <w:rsid w:val="00DA5FA7"/>
    <w:rsid w:val="00DB1837"/>
    <w:rsid w:val="00DB4733"/>
    <w:rsid w:val="00DD071C"/>
    <w:rsid w:val="00DD27BF"/>
    <w:rsid w:val="00DD3DE2"/>
    <w:rsid w:val="00DD4E8E"/>
    <w:rsid w:val="00DD52BF"/>
    <w:rsid w:val="00DD56B1"/>
    <w:rsid w:val="00DD7450"/>
    <w:rsid w:val="00DE3ED9"/>
    <w:rsid w:val="00DE4900"/>
    <w:rsid w:val="00DE5F3E"/>
    <w:rsid w:val="00DE6B5E"/>
    <w:rsid w:val="00DF1821"/>
    <w:rsid w:val="00DF2D0E"/>
    <w:rsid w:val="00E00200"/>
    <w:rsid w:val="00E02D5A"/>
    <w:rsid w:val="00E073B7"/>
    <w:rsid w:val="00E144C9"/>
    <w:rsid w:val="00E15EED"/>
    <w:rsid w:val="00E21836"/>
    <w:rsid w:val="00E21F3E"/>
    <w:rsid w:val="00E22775"/>
    <w:rsid w:val="00E240E9"/>
    <w:rsid w:val="00E265A8"/>
    <w:rsid w:val="00E31BDA"/>
    <w:rsid w:val="00E36665"/>
    <w:rsid w:val="00E75592"/>
    <w:rsid w:val="00E83FA3"/>
    <w:rsid w:val="00E84629"/>
    <w:rsid w:val="00E9098A"/>
    <w:rsid w:val="00EA01AD"/>
    <w:rsid w:val="00EA45B0"/>
    <w:rsid w:val="00EA6A42"/>
    <w:rsid w:val="00EB086A"/>
    <w:rsid w:val="00EB4ADC"/>
    <w:rsid w:val="00EB62C0"/>
    <w:rsid w:val="00EC0A49"/>
    <w:rsid w:val="00ED299E"/>
    <w:rsid w:val="00ED6C20"/>
    <w:rsid w:val="00ED768A"/>
    <w:rsid w:val="00EF1F5D"/>
    <w:rsid w:val="00EF3312"/>
    <w:rsid w:val="00EF347F"/>
    <w:rsid w:val="00EF6570"/>
    <w:rsid w:val="00EF7C87"/>
    <w:rsid w:val="00F01940"/>
    <w:rsid w:val="00F07BAF"/>
    <w:rsid w:val="00F1261F"/>
    <w:rsid w:val="00F1339D"/>
    <w:rsid w:val="00F17827"/>
    <w:rsid w:val="00F20799"/>
    <w:rsid w:val="00F27F76"/>
    <w:rsid w:val="00F319B5"/>
    <w:rsid w:val="00F32BA3"/>
    <w:rsid w:val="00F33FCE"/>
    <w:rsid w:val="00F34FF5"/>
    <w:rsid w:val="00F404FC"/>
    <w:rsid w:val="00F44028"/>
    <w:rsid w:val="00F45630"/>
    <w:rsid w:val="00F51949"/>
    <w:rsid w:val="00F55B4F"/>
    <w:rsid w:val="00F56F78"/>
    <w:rsid w:val="00F57AB2"/>
    <w:rsid w:val="00F6343B"/>
    <w:rsid w:val="00F64D67"/>
    <w:rsid w:val="00F77473"/>
    <w:rsid w:val="00F81DEA"/>
    <w:rsid w:val="00F825ED"/>
    <w:rsid w:val="00F835B3"/>
    <w:rsid w:val="00F86D76"/>
    <w:rsid w:val="00F86EEC"/>
    <w:rsid w:val="00F90326"/>
    <w:rsid w:val="00F9347A"/>
    <w:rsid w:val="00F96195"/>
    <w:rsid w:val="00F97A9A"/>
    <w:rsid w:val="00F97D32"/>
    <w:rsid w:val="00FA6C10"/>
    <w:rsid w:val="00FB3C4A"/>
    <w:rsid w:val="00FC575D"/>
    <w:rsid w:val="00FD0141"/>
    <w:rsid w:val="00FD24E3"/>
    <w:rsid w:val="00FD28C3"/>
    <w:rsid w:val="00FD75E9"/>
    <w:rsid w:val="00FE0B0E"/>
    <w:rsid w:val="00FE2A99"/>
    <w:rsid w:val="00FE491E"/>
    <w:rsid w:val="00FE4D28"/>
    <w:rsid w:val="00FE67D4"/>
    <w:rsid w:val="00FE7A28"/>
    <w:rsid w:val="00FF2030"/>
    <w:rsid w:val="00FF40BD"/>
    <w:rsid w:val="00FF61E3"/>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06C82"/>
  <w15:chartTrackingRefBased/>
  <w15:docId w15:val="{C60AFC9E-5223-8542-815C-DE492E7E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47E4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DE3ED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uiPriority w:val="9"/>
    <w:semiHidden/>
    <w:unhideWhenUsed/>
    <w:qFormat/>
    <w:rsid w:val="007E2AFC"/>
    <w:pPr>
      <w:keepNext/>
      <w:keepLines/>
      <w:spacing w:before="4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219CC"/>
    <w:pPr>
      <w:tabs>
        <w:tab w:val="center" w:pos="4819"/>
        <w:tab w:val="right" w:pos="9638"/>
      </w:tabs>
    </w:pPr>
  </w:style>
  <w:style w:type="character" w:customStyle="1" w:styleId="IntestazioneCarattere">
    <w:name w:val="Intestazione Carattere"/>
    <w:basedOn w:val="Carpredefinitoparagrafo"/>
    <w:link w:val="Intestazione"/>
    <w:uiPriority w:val="99"/>
    <w:rsid w:val="007219CC"/>
  </w:style>
  <w:style w:type="paragraph" w:styleId="Pidipagina">
    <w:name w:val="footer"/>
    <w:basedOn w:val="Normale"/>
    <w:link w:val="PidipaginaCarattere"/>
    <w:uiPriority w:val="99"/>
    <w:unhideWhenUsed/>
    <w:rsid w:val="007219CC"/>
    <w:pPr>
      <w:tabs>
        <w:tab w:val="center" w:pos="4819"/>
        <w:tab w:val="right" w:pos="9638"/>
      </w:tabs>
    </w:pPr>
  </w:style>
  <w:style w:type="character" w:customStyle="1" w:styleId="PidipaginaCarattere">
    <w:name w:val="Piè di pagina Carattere"/>
    <w:basedOn w:val="Carpredefinitoparagrafo"/>
    <w:link w:val="Pidipagina"/>
    <w:uiPriority w:val="99"/>
    <w:rsid w:val="007219CC"/>
  </w:style>
  <w:style w:type="paragraph" w:customStyle="1" w:styleId="Paragrafobase">
    <w:name w:val="[Paragrafo base]"/>
    <w:basedOn w:val="Normale"/>
    <w:uiPriority w:val="99"/>
    <w:rsid w:val="001412DA"/>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Nessunostileparagrafo">
    <w:name w:val="[Nessuno stile paragrafo]"/>
    <w:rsid w:val="008711C6"/>
    <w:pPr>
      <w:autoSpaceDE w:val="0"/>
      <w:autoSpaceDN w:val="0"/>
      <w:adjustRightInd w:val="0"/>
      <w:spacing w:line="288" w:lineRule="auto"/>
      <w:textAlignment w:val="center"/>
    </w:pPr>
    <w:rPr>
      <w:rFonts w:ascii="MinionPro-Regular" w:hAnsi="MinionPro-Regular" w:cs="MinionPro-Regular"/>
      <w:color w:val="000000"/>
    </w:rPr>
  </w:style>
  <w:style w:type="character" w:styleId="Collegamentoipertestuale">
    <w:name w:val="Hyperlink"/>
    <w:basedOn w:val="Carpredefinitoparagrafo"/>
    <w:uiPriority w:val="99"/>
    <w:unhideWhenUsed/>
    <w:rsid w:val="00677012"/>
    <w:rPr>
      <w:color w:val="0563C1" w:themeColor="hyperlink"/>
      <w:u w:val="single"/>
    </w:rPr>
  </w:style>
  <w:style w:type="character" w:styleId="Menzionenonrisolta">
    <w:name w:val="Unresolved Mention"/>
    <w:basedOn w:val="Carpredefinitoparagrafo"/>
    <w:uiPriority w:val="99"/>
    <w:semiHidden/>
    <w:unhideWhenUsed/>
    <w:rsid w:val="00677012"/>
    <w:rPr>
      <w:color w:val="605E5C"/>
      <w:shd w:val="clear" w:color="auto" w:fill="E1DFDD"/>
    </w:rPr>
  </w:style>
  <w:style w:type="paragraph" w:styleId="NormaleWeb">
    <w:name w:val="Normal (Web)"/>
    <w:basedOn w:val="Normale"/>
    <w:uiPriority w:val="99"/>
    <w:unhideWhenUsed/>
    <w:rsid w:val="00621891"/>
    <w:rPr>
      <w:rFonts w:ascii="Times New Roman" w:hAnsi="Times New Roman" w:cs="Times New Roman"/>
    </w:rPr>
  </w:style>
  <w:style w:type="character" w:customStyle="1" w:styleId="Titolo2Carattere">
    <w:name w:val="Titolo 2 Carattere"/>
    <w:basedOn w:val="Carpredefinitoparagrafo"/>
    <w:link w:val="Titolo2"/>
    <w:uiPriority w:val="9"/>
    <w:semiHidden/>
    <w:rsid w:val="00DE3ED9"/>
    <w:rPr>
      <w:rFonts w:asciiTheme="majorHAnsi" w:eastAsiaTheme="majorEastAsia" w:hAnsiTheme="majorHAnsi" w:cstheme="majorBidi"/>
      <w:color w:val="2F5496" w:themeColor="accent1" w:themeShade="BF"/>
      <w:sz w:val="26"/>
      <w:szCs w:val="26"/>
    </w:rPr>
  </w:style>
  <w:style w:type="character" w:customStyle="1" w:styleId="Titolo5Carattere">
    <w:name w:val="Titolo 5 Carattere"/>
    <w:basedOn w:val="Carpredefinitoparagrafo"/>
    <w:link w:val="Titolo5"/>
    <w:uiPriority w:val="9"/>
    <w:semiHidden/>
    <w:rsid w:val="007E2AFC"/>
    <w:rPr>
      <w:rFonts w:asciiTheme="majorHAnsi" w:eastAsiaTheme="majorEastAsia" w:hAnsiTheme="majorHAnsi" w:cstheme="majorBidi"/>
      <w:color w:val="2F5496" w:themeColor="accent1" w:themeShade="BF"/>
    </w:rPr>
  </w:style>
  <w:style w:type="character" w:styleId="Collegamentovisitato">
    <w:name w:val="FollowedHyperlink"/>
    <w:basedOn w:val="Carpredefinitoparagrafo"/>
    <w:uiPriority w:val="99"/>
    <w:semiHidden/>
    <w:unhideWhenUsed/>
    <w:rsid w:val="00200A12"/>
    <w:rPr>
      <w:color w:val="954F72" w:themeColor="followedHyperlink"/>
      <w:u w:val="single"/>
    </w:rPr>
  </w:style>
  <w:style w:type="paragraph" w:styleId="Paragrafoelenco">
    <w:name w:val="List Paragraph"/>
    <w:basedOn w:val="Normale"/>
    <w:uiPriority w:val="34"/>
    <w:qFormat/>
    <w:rsid w:val="002B113B"/>
    <w:pPr>
      <w:widowControl w:val="0"/>
      <w:autoSpaceDE w:val="0"/>
      <w:autoSpaceDN w:val="0"/>
      <w:ind w:left="1032" w:hanging="360"/>
      <w:jc w:val="both"/>
    </w:pPr>
    <w:rPr>
      <w:rFonts w:ascii="Times New Roman" w:eastAsia="Times New Roman" w:hAnsi="Times New Roman" w:cs="Times New Roman"/>
      <w:sz w:val="22"/>
      <w:szCs w:val="22"/>
    </w:rPr>
  </w:style>
  <w:style w:type="character" w:styleId="Rimandocommento">
    <w:name w:val="annotation reference"/>
    <w:basedOn w:val="Carpredefinitoparagrafo"/>
    <w:uiPriority w:val="99"/>
    <w:semiHidden/>
    <w:unhideWhenUsed/>
    <w:rsid w:val="00E22775"/>
    <w:rPr>
      <w:sz w:val="16"/>
      <w:szCs w:val="16"/>
    </w:rPr>
  </w:style>
  <w:style w:type="paragraph" w:styleId="Testocommento">
    <w:name w:val="annotation text"/>
    <w:basedOn w:val="Normale"/>
    <w:link w:val="TestocommentoCarattere"/>
    <w:uiPriority w:val="99"/>
    <w:unhideWhenUsed/>
    <w:rsid w:val="00E22775"/>
    <w:rPr>
      <w:sz w:val="20"/>
      <w:szCs w:val="20"/>
    </w:rPr>
  </w:style>
  <w:style w:type="character" w:customStyle="1" w:styleId="TestocommentoCarattere">
    <w:name w:val="Testo commento Carattere"/>
    <w:basedOn w:val="Carpredefinitoparagrafo"/>
    <w:link w:val="Testocommento"/>
    <w:uiPriority w:val="99"/>
    <w:rsid w:val="00E22775"/>
    <w:rPr>
      <w:sz w:val="20"/>
      <w:szCs w:val="20"/>
    </w:rPr>
  </w:style>
  <w:style w:type="paragraph" w:styleId="Soggettocommento">
    <w:name w:val="annotation subject"/>
    <w:basedOn w:val="Testocommento"/>
    <w:next w:val="Testocommento"/>
    <w:link w:val="SoggettocommentoCarattere"/>
    <w:uiPriority w:val="99"/>
    <w:semiHidden/>
    <w:unhideWhenUsed/>
    <w:rsid w:val="00E22775"/>
    <w:rPr>
      <w:b/>
      <w:bCs/>
    </w:rPr>
  </w:style>
  <w:style w:type="character" w:customStyle="1" w:styleId="SoggettocommentoCarattere">
    <w:name w:val="Soggetto commento Carattere"/>
    <w:basedOn w:val="TestocommentoCarattere"/>
    <w:link w:val="Soggettocommento"/>
    <w:uiPriority w:val="99"/>
    <w:semiHidden/>
    <w:rsid w:val="00E22775"/>
    <w:rPr>
      <w:b/>
      <w:bCs/>
      <w:sz w:val="20"/>
      <w:szCs w:val="20"/>
    </w:rPr>
  </w:style>
  <w:style w:type="character" w:customStyle="1" w:styleId="ui-provider">
    <w:name w:val="ui-provider"/>
    <w:basedOn w:val="Carpredefinitoparagrafo"/>
    <w:rsid w:val="000325A7"/>
  </w:style>
  <w:style w:type="character" w:styleId="Enfasigrassetto">
    <w:name w:val="Strong"/>
    <w:basedOn w:val="Carpredefinitoparagrafo"/>
    <w:uiPriority w:val="22"/>
    <w:qFormat/>
    <w:rsid w:val="00A81E9A"/>
    <w:rPr>
      <w:b/>
      <w:bCs/>
    </w:rPr>
  </w:style>
  <w:style w:type="character" w:customStyle="1" w:styleId="Nessuno">
    <w:name w:val="Nessuno"/>
    <w:rsid w:val="00595E69"/>
  </w:style>
  <w:style w:type="character" w:styleId="Enfasicorsivo">
    <w:name w:val="Emphasis"/>
    <w:basedOn w:val="Carpredefinitoparagrafo"/>
    <w:uiPriority w:val="20"/>
    <w:qFormat/>
    <w:rsid w:val="00C3168A"/>
    <w:rPr>
      <w:i/>
      <w:iCs/>
    </w:rPr>
  </w:style>
  <w:style w:type="paragraph" w:customStyle="1" w:styleId="elementtoproof">
    <w:name w:val="elementtoproof"/>
    <w:basedOn w:val="Normale"/>
    <w:rsid w:val="00F825ED"/>
    <w:rPr>
      <w:rFonts w:ascii="Calibri" w:hAnsi="Calibri" w:cs="Calibri"/>
      <w:sz w:val="22"/>
      <w:szCs w:val="22"/>
      <w:lang w:eastAsia="it-IT"/>
    </w:rPr>
  </w:style>
  <w:style w:type="paragraph" w:styleId="Revisione">
    <w:name w:val="Revision"/>
    <w:hidden/>
    <w:uiPriority w:val="99"/>
    <w:semiHidden/>
    <w:rsid w:val="003D4849"/>
  </w:style>
  <w:style w:type="paragraph" w:customStyle="1" w:styleId="ComunicatoStampaSubtitle">
    <w:name w:val="Comunicato Stampa Subtitle"/>
    <w:basedOn w:val="Normale"/>
    <w:rsid w:val="000C3E0C"/>
    <w:pPr>
      <w:spacing w:line="440" w:lineRule="exact"/>
    </w:pPr>
    <w:rPr>
      <w:rFonts w:ascii="Aptos" w:hAnsi="Aptos" w:cs="Aptos"/>
      <w:color w:val="000000"/>
      <w:sz w:val="36"/>
      <w:szCs w:val="36"/>
    </w:rPr>
  </w:style>
  <w:style w:type="character" w:customStyle="1" w:styleId="A5">
    <w:name w:val="A5"/>
    <w:uiPriority w:val="99"/>
    <w:rsid w:val="00223797"/>
    <w:rPr>
      <w:rFonts w:cs="Fira Sans"/>
      <w:color w:val="000000"/>
      <w:sz w:val="20"/>
      <w:szCs w:val="20"/>
    </w:rPr>
  </w:style>
  <w:style w:type="character" w:customStyle="1" w:styleId="fui-primitive">
    <w:name w:val="fui-primitive"/>
    <w:basedOn w:val="Carpredefinitoparagrafo"/>
    <w:rsid w:val="00AB52E0"/>
  </w:style>
  <w:style w:type="paragraph" w:customStyle="1" w:styleId="Default">
    <w:name w:val="Default"/>
    <w:rsid w:val="00152677"/>
    <w:pPr>
      <w:autoSpaceDE w:val="0"/>
      <w:autoSpaceDN w:val="0"/>
      <w:adjustRightInd w:val="0"/>
    </w:pPr>
    <w:rPr>
      <w:rFonts w:ascii="Flama Light" w:hAnsi="Flama Light" w:cs="Flama Light"/>
      <w:color w:val="000000"/>
    </w:rPr>
  </w:style>
  <w:style w:type="character" w:customStyle="1" w:styleId="A13">
    <w:name w:val="A13"/>
    <w:uiPriority w:val="99"/>
    <w:rsid w:val="00152677"/>
    <w:rPr>
      <w:rFonts w:ascii="Flama Book" w:eastAsia="Flama Book" w:cs="Flama Book"/>
      <w:color w:val="000000"/>
      <w:sz w:val="20"/>
      <w:szCs w:val="20"/>
    </w:rPr>
  </w:style>
  <w:style w:type="character" w:customStyle="1" w:styleId="A8">
    <w:name w:val="A8"/>
    <w:uiPriority w:val="99"/>
    <w:rsid w:val="00152677"/>
    <w:rPr>
      <w:rFonts w:ascii="Flama" w:hAnsi="Flama" w:cs="Flama"/>
      <w:b/>
      <w:bCs/>
      <w:color w:val="000000"/>
      <w:sz w:val="18"/>
      <w:szCs w:val="18"/>
      <w:u w:val="single"/>
    </w:rPr>
  </w:style>
  <w:style w:type="character" w:customStyle="1" w:styleId="Titolo1Carattere">
    <w:name w:val="Titolo 1 Carattere"/>
    <w:basedOn w:val="Carpredefinitoparagrafo"/>
    <w:link w:val="Titolo1"/>
    <w:uiPriority w:val="9"/>
    <w:rsid w:val="00447E43"/>
    <w:rPr>
      <w:rFonts w:asciiTheme="majorHAnsi" w:eastAsiaTheme="majorEastAsia" w:hAnsiTheme="majorHAnsi" w:cstheme="majorBidi"/>
      <w:color w:val="2F5496" w:themeColor="accent1" w:themeShade="BF"/>
      <w:sz w:val="32"/>
      <w:szCs w:val="32"/>
    </w:rPr>
  </w:style>
  <w:style w:type="paragraph" w:styleId="Titolo">
    <w:name w:val="Title"/>
    <w:basedOn w:val="Normale"/>
    <w:next w:val="Normale"/>
    <w:link w:val="TitoloCarattere"/>
    <w:uiPriority w:val="10"/>
    <w:qFormat/>
    <w:rsid w:val="001178DB"/>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178D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54638">
      <w:bodyDiv w:val="1"/>
      <w:marLeft w:val="0"/>
      <w:marRight w:val="0"/>
      <w:marTop w:val="0"/>
      <w:marBottom w:val="0"/>
      <w:divBdr>
        <w:top w:val="none" w:sz="0" w:space="0" w:color="auto"/>
        <w:left w:val="none" w:sz="0" w:space="0" w:color="auto"/>
        <w:bottom w:val="none" w:sz="0" w:space="0" w:color="auto"/>
        <w:right w:val="none" w:sz="0" w:space="0" w:color="auto"/>
      </w:divBdr>
      <w:divsChild>
        <w:div w:id="583613079">
          <w:marLeft w:val="0"/>
          <w:marRight w:val="0"/>
          <w:marTop w:val="0"/>
          <w:marBottom w:val="0"/>
          <w:divBdr>
            <w:top w:val="none" w:sz="0" w:space="0" w:color="auto"/>
            <w:left w:val="none" w:sz="0" w:space="0" w:color="auto"/>
            <w:bottom w:val="none" w:sz="0" w:space="0" w:color="auto"/>
            <w:right w:val="none" w:sz="0" w:space="0" w:color="auto"/>
          </w:divBdr>
        </w:div>
        <w:div w:id="1282804935">
          <w:marLeft w:val="0"/>
          <w:marRight w:val="0"/>
          <w:marTop w:val="0"/>
          <w:marBottom w:val="0"/>
          <w:divBdr>
            <w:top w:val="none" w:sz="0" w:space="0" w:color="auto"/>
            <w:left w:val="none" w:sz="0" w:space="0" w:color="auto"/>
            <w:bottom w:val="none" w:sz="0" w:space="0" w:color="auto"/>
            <w:right w:val="none" w:sz="0" w:space="0" w:color="auto"/>
          </w:divBdr>
        </w:div>
        <w:div w:id="1219367512">
          <w:marLeft w:val="0"/>
          <w:marRight w:val="0"/>
          <w:marTop w:val="0"/>
          <w:marBottom w:val="0"/>
          <w:divBdr>
            <w:top w:val="none" w:sz="0" w:space="0" w:color="auto"/>
            <w:left w:val="none" w:sz="0" w:space="0" w:color="auto"/>
            <w:bottom w:val="none" w:sz="0" w:space="0" w:color="auto"/>
            <w:right w:val="none" w:sz="0" w:space="0" w:color="auto"/>
          </w:divBdr>
        </w:div>
        <w:div w:id="1155411407">
          <w:marLeft w:val="0"/>
          <w:marRight w:val="0"/>
          <w:marTop w:val="0"/>
          <w:marBottom w:val="0"/>
          <w:divBdr>
            <w:top w:val="none" w:sz="0" w:space="0" w:color="auto"/>
            <w:left w:val="none" w:sz="0" w:space="0" w:color="auto"/>
            <w:bottom w:val="none" w:sz="0" w:space="0" w:color="auto"/>
            <w:right w:val="none" w:sz="0" w:space="0" w:color="auto"/>
          </w:divBdr>
        </w:div>
        <w:div w:id="1666594148">
          <w:marLeft w:val="0"/>
          <w:marRight w:val="0"/>
          <w:marTop w:val="0"/>
          <w:marBottom w:val="0"/>
          <w:divBdr>
            <w:top w:val="none" w:sz="0" w:space="0" w:color="auto"/>
            <w:left w:val="none" w:sz="0" w:space="0" w:color="auto"/>
            <w:bottom w:val="none" w:sz="0" w:space="0" w:color="auto"/>
            <w:right w:val="none" w:sz="0" w:space="0" w:color="auto"/>
          </w:divBdr>
        </w:div>
        <w:div w:id="1683974296">
          <w:marLeft w:val="0"/>
          <w:marRight w:val="0"/>
          <w:marTop w:val="0"/>
          <w:marBottom w:val="0"/>
          <w:divBdr>
            <w:top w:val="none" w:sz="0" w:space="0" w:color="auto"/>
            <w:left w:val="none" w:sz="0" w:space="0" w:color="auto"/>
            <w:bottom w:val="none" w:sz="0" w:space="0" w:color="auto"/>
            <w:right w:val="none" w:sz="0" w:space="0" w:color="auto"/>
          </w:divBdr>
        </w:div>
        <w:div w:id="1070421482">
          <w:marLeft w:val="0"/>
          <w:marRight w:val="0"/>
          <w:marTop w:val="0"/>
          <w:marBottom w:val="0"/>
          <w:divBdr>
            <w:top w:val="none" w:sz="0" w:space="0" w:color="auto"/>
            <w:left w:val="none" w:sz="0" w:space="0" w:color="auto"/>
            <w:bottom w:val="none" w:sz="0" w:space="0" w:color="auto"/>
            <w:right w:val="none" w:sz="0" w:space="0" w:color="auto"/>
          </w:divBdr>
        </w:div>
        <w:div w:id="67464552">
          <w:marLeft w:val="0"/>
          <w:marRight w:val="0"/>
          <w:marTop w:val="0"/>
          <w:marBottom w:val="0"/>
          <w:divBdr>
            <w:top w:val="none" w:sz="0" w:space="0" w:color="auto"/>
            <w:left w:val="none" w:sz="0" w:space="0" w:color="auto"/>
            <w:bottom w:val="none" w:sz="0" w:space="0" w:color="auto"/>
            <w:right w:val="none" w:sz="0" w:space="0" w:color="auto"/>
          </w:divBdr>
        </w:div>
        <w:div w:id="1362243445">
          <w:marLeft w:val="0"/>
          <w:marRight w:val="0"/>
          <w:marTop w:val="0"/>
          <w:marBottom w:val="0"/>
          <w:divBdr>
            <w:top w:val="none" w:sz="0" w:space="0" w:color="auto"/>
            <w:left w:val="none" w:sz="0" w:space="0" w:color="auto"/>
            <w:bottom w:val="none" w:sz="0" w:space="0" w:color="auto"/>
            <w:right w:val="none" w:sz="0" w:space="0" w:color="auto"/>
          </w:divBdr>
        </w:div>
        <w:div w:id="919408628">
          <w:marLeft w:val="0"/>
          <w:marRight w:val="0"/>
          <w:marTop w:val="0"/>
          <w:marBottom w:val="0"/>
          <w:divBdr>
            <w:top w:val="none" w:sz="0" w:space="0" w:color="auto"/>
            <w:left w:val="none" w:sz="0" w:space="0" w:color="auto"/>
            <w:bottom w:val="none" w:sz="0" w:space="0" w:color="auto"/>
            <w:right w:val="none" w:sz="0" w:space="0" w:color="auto"/>
          </w:divBdr>
        </w:div>
        <w:div w:id="116678783">
          <w:marLeft w:val="0"/>
          <w:marRight w:val="0"/>
          <w:marTop w:val="0"/>
          <w:marBottom w:val="0"/>
          <w:divBdr>
            <w:top w:val="none" w:sz="0" w:space="0" w:color="auto"/>
            <w:left w:val="none" w:sz="0" w:space="0" w:color="auto"/>
            <w:bottom w:val="none" w:sz="0" w:space="0" w:color="auto"/>
            <w:right w:val="none" w:sz="0" w:space="0" w:color="auto"/>
          </w:divBdr>
        </w:div>
        <w:div w:id="2075614585">
          <w:marLeft w:val="0"/>
          <w:marRight w:val="0"/>
          <w:marTop w:val="0"/>
          <w:marBottom w:val="0"/>
          <w:divBdr>
            <w:top w:val="none" w:sz="0" w:space="0" w:color="auto"/>
            <w:left w:val="none" w:sz="0" w:space="0" w:color="auto"/>
            <w:bottom w:val="none" w:sz="0" w:space="0" w:color="auto"/>
            <w:right w:val="none" w:sz="0" w:space="0" w:color="auto"/>
          </w:divBdr>
        </w:div>
        <w:div w:id="142549103">
          <w:marLeft w:val="0"/>
          <w:marRight w:val="0"/>
          <w:marTop w:val="0"/>
          <w:marBottom w:val="0"/>
          <w:divBdr>
            <w:top w:val="none" w:sz="0" w:space="0" w:color="auto"/>
            <w:left w:val="none" w:sz="0" w:space="0" w:color="auto"/>
            <w:bottom w:val="none" w:sz="0" w:space="0" w:color="auto"/>
            <w:right w:val="none" w:sz="0" w:space="0" w:color="auto"/>
          </w:divBdr>
        </w:div>
        <w:div w:id="1693917469">
          <w:marLeft w:val="0"/>
          <w:marRight w:val="0"/>
          <w:marTop w:val="0"/>
          <w:marBottom w:val="0"/>
          <w:divBdr>
            <w:top w:val="none" w:sz="0" w:space="0" w:color="auto"/>
            <w:left w:val="none" w:sz="0" w:space="0" w:color="auto"/>
            <w:bottom w:val="none" w:sz="0" w:space="0" w:color="auto"/>
            <w:right w:val="none" w:sz="0" w:space="0" w:color="auto"/>
          </w:divBdr>
        </w:div>
        <w:div w:id="1676110484">
          <w:marLeft w:val="0"/>
          <w:marRight w:val="0"/>
          <w:marTop w:val="0"/>
          <w:marBottom w:val="0"/>
          <w:divBdr>
            <w:top w:val="none" w:sz="0" w:space="0" w:color="auto"/>
            <w:left w:val="none" w:sz="0" w:space="0" w:color="auto"/>
            <w:bottom w:val="none" w:sz="0" w:space="0" w:color="auto"/>
            <w:right w:val="none" w:sz="0" w:space="0" w:color="auto"/>
          </w:divBdr>
        </w:div>
        <w:div w:id="1758867554">
          <w:marLeft w:val="0"/>
          <w:marRight w:val="0"/>
          <w:marTop w:val="0"/>
          <w:marBottom w:val="0"/>
          <w:divBdr>
            <w:top w:val="none" w:sz="0" w:space="0" w:color="auto"/>
            <w:left w:val="none" w:sz="0" w:space="0" w:color="auto"/>
            <w:bottom w:val="none" w:sz="0" w:space="0" w:color="auto"/>
            <w:right w:val="none" w:sz="0" w:space="0" w:color="auto"/>
          </w:divBdr>
        </w:div>
        <w:div w:id="924724101">
          <w:marLeft w:val="0"/>
          <w:marRight w:val="0"/>
          <w:marTop w:val="0"/>
          <w:marBottom w:val="0"/>
          <w:divBdr>
            <w:top w:val="none" w:sz="0" w:space="0" w:color="auto"/>
            <w:left w:val="none" w:sz="0" w:space="0" w:color="auto"/>
            <w:bottom w:val="none" w:sz="0" w:space="0" w:color="auto"/>
            <w:right w:val="none" w:sz="0" w:space="0" w:color="auto"/>
          </w:divBdr>
        </w:div>
        <w:div w:id="434717799">
          <w:marLeft w:val="0"/>
          <w:marRight w:val="0"/>
          <w:marTop w:val="0"/>
          <w:marBottom w:val="0"/>
          <w:divBdr>
            <w:top w:val="none" w:sz="0" w:space="0" w:color="auto"/>
            <w:left w:val="none" w:sz="0" w:space="0" w:color="auto"/>
            <w:bottom w:val="none" w:sz="0" w:space="0" w:color="auto"/>
            <w:right w:val="none" w:sz="0" w:space="0" w:color="auto"/>
          </w:divBdr>
        </w:div>
        <w:div w:id="1302268052">
          <w:marLeft w:val="0"/>
          <w:marRight w:val="0"/>
          <w:marTop w:val="0"/>
          <w:marBottom w:val="0"/>
          <w:divBdr>
            <w:top w:val="none" w:sz="0" w:space="0" w:color="auto"/>
            <w:left w:val="none" w:sz="0" w:space="0" w:color="auto"/>
            <w:bottom w:val="none" w:sz="0" w:space="0" w:color="auto"/>
            <w:right w:val="none" w:sz="0" w:space="0" w:color="auto"/>
          </w:divBdr>
        </w:div>
        <w:div w:id="499083204">
          <w:marLeft w:val="0"/>
          <w:marRight w:val="0"/>
          <w:marTop w:val="0"/>
          <w:marBottom w:val="0"/>
          <w:divBdr>
            <w:top w:val="none" w:sz="0" w:space="0" w:color="auto"/>
            <w:left w:val="none" w:sz="0" w:space="0" w:color="auto"/>
            <w:bottom w:val="none" w:sz="0" w:space="0" w:color="auto"/>
            <w:right w:val="none" w:sz="0" w:space="0" w:color="auto"/>
          </w:divBdr>
        </w:div>
        <w:div w:id="2044598758">
          <w:marLeft w:val="0"/>
          <w:marRight w:val="0"/>
          <w:marTop w:val="0"/>
          <w:marBottom w:val="0"/>
          <w:divBdr>
            <w:top w:val="none" w:sz="0" w:space="0" w:color="auto"/>
            <w:left w:val="none" w:sz="0" w:space="0" w:color="auto"/>
            <w:bottom w:val="none" w:sz="0" w:space="0" w:color="auto"/>
            <w:right w:val="none" w:sz="0" w:space="0" w:color="auto"/>
          </w:divBdr>
        </w:div>
        <w:div w:id="292709946">
          <w:marLeft w:val="0"/>
          <w:marRight w:val="0"/>
          <w:marTop w:val="0"/>
          <w:marBottom w:val="0"/>
          <w:divBdr>
            <w:top w:val="none" w:sz="0" w:space="0" w:color="auto"/>
            <w:left w:val="none" w:sz="0" w:space="0" w:color="auto"/>
            <w:bottom w:val="none" w:sz="0" w:space="0" w:color="auto"/>
            <w:right w:val="none" w:sz="0" w:space="0" w:color="auto"/>
          </w:divBdr>
        </w:div>
        <w:div w:id="1698651333">
          <w:marLeft w:val="0"/>
          <w:marRight w:val="0"/>
          <w:marTop w:val="0"/>
          <w:marBottom w:val="0"/>
          <w:divBdr>
            <w:top w:val="none" w:sz="0" w:space="0" w:color="auto"/>
            <w:left w:val="none" w:sz="0" w:space="0" w:color="auto"/>
            <w:bottom w:val="none" w:sz="0" w:space="0" w:color="auto"/>
            <w:right w:val="none" w:sz="0" w:space="0" w:color="auto"/>
          </w:divBdr>
        </w:div>
        <w:div w:id="80418254">
          <w:marLeft w:val="0"/>
          <w:marRight w:val="0"/>
          <w:marTop w:val="0"/>
          <w:marBottom w:val="0"/>
          <w:divBdr>
            <w:top w:val="none" w:sz="0" w:space="0" w:color="auto"/>
            <w:left w:val="none" w:sz="0" w:space="0" w:color="auto"/>
            <w:bottom w:val="none" w:sz="0" w:space="0" w:color="auto"/>
            <w:right w:val="none" w:sz="0" w:space="0" w:color="auto"/>
          </w:divBdr>
        </w:div>
        <w:div w:id="172035098">
          <w:marLeft w:val="0"/>
          <w:marRight w:val="0"/>
          <w:marTop w:val="0"/>
          <w:marBottom w:val="0"/>
          <w:divBdr>
            <w:top w:val="none" w:sz="0" w:space="0" w:color="auto"/>
            <w:left w:val="none" w:sz="0" w:space="0" w:color="auto"/>
            <w:bottom w:val="none" w:sz="0" w:space="0" w:color="auto"/>
            <w:right w:val="none" w:sz="0" w:space="0" w:color="auto"/>
          </w:divBdr>
        </w:div>
        <w:div w:id="1465778422">
          <w:marLeft w:val="0"/>
          <w:marRight w:val="0"/>
          <w:marTop w:val="0"/>
          <w:marBottom w:val="0"/>
          <w:divBdr>
            <w:top w:val="none" w:sz="0" w:space="0" w:color="auto"/>
            <w:left w:val="none" w:sz="0" w:space="0" w:color="auto"/>
            <w:bottom w:val="none" w:sz="0" w:space="0" w:color="auto"/>
            <w:right w:val="none" w:sz="0" w:space="0" w:color="auto"/>
          </w:divBdr>
        </w:div>
        <w:div w:id="2001501577">
          <w:marLeft w:val="0"/>
          <w:marRight w:val="0"/>
          <w:marTop w:val="0"/>
          <w:marBottom w:val="0"/>
          <w:divBdr>
            <w:top w:val="none" w:sz="0" w:space="0" w:color="auto"/>
            <w:left w:val="none" w:sz="0" w:space="0" w:color="auto"/>
            <w:bottom w:val="none" w:sz="0" w:space="0" w:color="auto"/>
            <w:right w:val="none" w:sz="0" w:space="0" w:color="auto"/>
          </w:divBdr>
        </w:div>
        <w:div w:id="307588909">
          <w:marLeft w:val="0"/>
          <w:marRight w:val="0"/>
          <w:marTop w:val="0"/>
          <w:marBottom w:val="0"/>
          <w:divBdr>
            <w:top w:val="none" w:sz="0" w:space="0" w:color="auto"/>
            <w:left w:val="none" w:sz="0" w:space="0" w:color="auto"/>
            <w:bottom w:val="none" w:sz="0" w:space="0" w:color="auto"/>
            <w:right w:val="none" w:sz="0" w:space="0" w:color="auto"/>
          </w:divBdr>
        </w:div>
        <w:div w:id="1087847701">
          <w:marLeft w:val="0"/>
          <w:marRight w:val="0"/>
          <w:marTop w:val="0"/>
          <w:marBottom w:val="0"/>
          <w:divBdr>
            <w:top w:val="none" w:sz="0" w:space="0" w:color="auto"/>
            <w:left w:val="none" w:sz="0" w:space="0" w:color="auto"/>
            <w:bottom w:val="none" w:sz="0" w:space="0" w:color="auto"/>
            <w:right w:val="none" w:sz="0" w:space="0" w:color="auto"/>
          </w:divBdr>
        </w:div>
        <w:div w:id="2074160040">
          <w:marLeft w:val="0"/>
          <w:marRight w:val="0"/>
          <w:marTop w:val="0"/>
          <w:marBottom w:val="0"/>
          <w:divBdr>
            <w:top w:val="none" w:sz="0" w:space="0" w:color="auto"/>
            <w:left w:val="none" w:sz="0" w:space="0" w:color="auto"/>
            <w:bottom w:val="none" w:sz="0" w:space="0" w:color="auto"/>
            <w:right w:val="none" w:sz="0" w:space="0" w:color="auto"/>
          </w:divBdr>
        </w:div>
        <w:div w:id="1317341842">
          <w:marLeft w:val="0"/>
          <w:marRight w:val="0"/>
          <w:marTop w:val="0"/>
          <w:marBottom w:val="0"/>
          <w:divBdr>
            <w:top w:val="none" w:sz="0" w:space="0" w:color="auto"/>
            <w:left w:val="none" w:sz="0" w:space="0" w:color="auto"/>
            <w:bottom w:val="none" w:sz="0" w:space="0" w:color="auto"/>
            <w:right w:val="none" w:sz="0" w:space="0" w:color="auto"/>
          </w:divBdr>
        </w:div>
        <w:div w:id="490414732">
          <w:marLeft w:val="0"/>
          <w:marRight w:val="0"/>
          <w:marTop w:val="0"/>
          <w:marBottom w:val="0"/>
          <w:divBdr>
            <w:top w:val="none" w:sz="0" w:space="0" w:color="auto"/>
            <w:left w:val="none" w:sz="0" w:space="0" w:color="auto"/>
            <w:bottom w:val="none" w:sz="0" w:space="0" w:color="auto"/>
            <w:right w:val="none" w:sz="0" w:space="0" w:color="auto"/>
          </w:divBdr>
        </w:div>
        <w:div w:id="1603606856">
          <w:marLeft w:val="0"/>
          <w:marRight w:val="0"/>
          <w:marTop w:val="0"/>
          <w:marBottom w:val="0"/>
          <w:divBdr>
            <w:top w:val="none" w:sz="0" w:space="0" w:color="auto"/>
            <w:left w:val="none" w:sz="0" w:space="0" w:color="auto"/>
            <w:bottom w:val="none" w:sz="0" w:space="0" w:color="auto"/>
            <w:right w:val="none" w:sz="0" w:space="0" w:color="auto"/>
          </w:divBdr>
        </w:div>
        <w:div w:id="1576665844">
          <w:marLeft w:val="0"/>
          <w:marRight w:val="0"/>
          <w:marTop w:val="0"/>
          <w:marBottom w:val="0"/>
          <w:divBdr>
            <w:top w:val="none" w:sz="0" w:space="0" w:color="auto"/>
            <w:left w:val="none" w:sz="0" w:space="0" w:color="auto"/>
            <w:bottom w:val="none" w:sz="0" w:space="0" w:color="auto"/>
            <w:right w:val="none" w:sz="0" w:space="0" w:color="auto"/>
          </w:divBdr>
        </w:div>
        <w:div w:id="1112552529">
          <w:marLeft w:val="0"/>
          <w:marRight w:val="0"/>
          <w:marTop w:val="0"/>
          <w:marBottom w:val="0"/>
          <w:divBdr>
            <w:top w:val="none" w:sz="0" w:space="0" w:color="auto"/>
            <w:left w:val="none" w:sz="0" w:space="0" w:color="auto"/>
            <w:bottom w:val="none" w:sz="0" w:space="0" w:color="auto"/>
            <w:right w:val="none" w:sz="0" w:space="0" w:color="auto"/>
          </w:divBdr>
        </w:div>
        <w:div w:id="361975966">
          <w:marLeft w:val="0"/>
          <w:marRight w:val="0"/>
          <w:marTop w:val="0"/>
          <w:marBottom w:val="0"/>
          <w:divBdr>
            <w:top w:val="none" w:sz="0" w:space="0" w:color="auto"/>
            <w:left w:val="none" w:sz="0" w:space="0" w:color="auto"/>
            <w:bottom w:val="none" w:sz="0" w:space="0" w:color="auto"/>
            <w:right w:val="none" w:sz="0" w:space="0" w:color="auto"/>
          </w:divBdr>
        </w:div>
        <w:div w:id="1875195184">
          <w:marLeft w:val="0"/>
          <w:marRight w:val="0"/>
          <w:marTop w:val="0"/>
          <w:marBottom w:val="0"/>
          <w:divBdr>
            <w:top w:val="none" w:sz="0" w:space="0" w:color="auto"/>
            <w:left w:val="none" w:sz="0" w:space="0" w:color="auto"/>
            <w:bottom w:val="none" w:sz="0" w:space="0" w:color="auto"/>
            <w:right w:val="none" w:sz="0" w:space="0" w:color="auto"/>
          </w:divBdr>
        </w:div>
        <w:div w:id="127018655">
          <w:marLeft w:val="0"/>
          <w:marRight w:val="0"/>
          <w:marTop w:val="0"/>
          <w:marBottom w:val="0"/>
          <w:divBdr>
            <w:top w:val="none" w:sz="0" w:space="0" w:color="auto"/>
            <w:left w:val="none" w:sz="0" w:space="0" w:color="auto"/>
            <w:bottom w:val="none" w:sz="0" w:space="0" w:color="auto"/>
            <w:right w:val="none" w:sz="0" w:space="0" w:color="auto"/>
          </w:divBdr>
        </w:div>
        <w:div w:id="1069884675">
          <w:marLeft w:val="0"/>
          <w:marRight w:val="0"/>
          <w:marTop w:val="0"/>
          <w:marBottom w:val="0"/>
          <w:divBdr>
            <w:top w:val="none" w:sz="0" w:space="0" w:color="auto"/>
            <w:left w:val="none" w:sz="0" w:space="0" w:color="auto"/>
            <w:bottom w:val="none" w:sz="0" w:space="0" w:color="auto"/>
            <w:right w:val="none" w:sz="0" w:space="0" w:color="auto"/>
          </w:divBdr>
        </w:div>
        <w:div w:id="166991309">
          <w:marLeft w:val="0"/>
          <w:marRight w:val="0"/>
          <w:marTop w:val="0"/>
          <w:marBottom w:val="0"/>
          <w:divBdr>
            <w:top w:val="none" w:sz="0" w:space="0" w:color="auto"/>
            <w:left w:val="none" w:sz="0" w:space="0" w:color="auto"/>
            <w:bottom w:val="none" w:sz="0" w:space="0" w:color="auto"/>
            <w:right w:val="none" w:sz="0" w:space="0" w:color="auto"/>
          </w:divBdr>
        </w:div>
      </w:divsChild>
    </w:div>
    <w:div w:id="143395749">
      <w:bodyDiv w:val="1"/>
      <w:marLeft w:val="0"/>
      <w:marRight w:val="0"/>
      <w:marTop w:val="0"/>
      <w:marBottom w:val="0"/>
      <w:divBdr>
        <w:top w:val="none" w:sz="0" w:space="0" w:color="auto"/>
        <w:left w:val="none" w:sz="0" w:space="0" w:color="auto"/>
        <w:bottom w:val="none" w:sz="0" w:space="0" w:color="auto"/>
        <w:right w:val="none" w:sz="0" w:space="0" w:color="auto"/>
      </w:divBdr>
    </w:div>
    <w:div w:id="152381568">
      <w:bodyDiv w:val="1"/>
      <w:marLeft w:val="0"/>
      <w:marRight w:val="0"/>
      <w:marTop w:val="0"/>
      <w:marBottom w:val="0"/>
      <w:divBdr>
        <w:top w:val="none" w:sz="0" w:space="0" w:color="auto"/>
        <w:left w:val="none" w:sz="0" w:space="0" w:color="auto"/>
        <w:bottom w:val="none" w:sz="0" w:space="0" w:color="auto"/>
        <w:right w:val="none" w:sz="0" w:space="0" w:color="auto"/>
      </w:divBdr>
    </w:div>
    <w:div w:id="157498489">
      <w:bodyDiv w:val="1"/>
      <w:marLeft w:val="0"/>
      <w:marRight w:val="0"/>
      <w:marTop w:val="0"/>
      <w:marBottom w:val="0"/>
      <w:divBdr>
        <w:top w:val="none" w:sz="0" w:space="0" w:color="auto"/>
        <w:left w:val="none" w:sz="0" w:space="0" w:color="auto"/>
        <w:bottom w:val="none" w:sz="0" w:space="0" w:color="auto"/>
        <w:right w:val="none" w:sz="0" w:space="0" w:color="auto"/>
      </w:divBdr>
    </w:div>
    <w:div w:id="170998194">
      <w:bodyDiv w:val="1"/>
      <w:marLeft w:val="0"/>
      <w:marRight w:val="0"/>
      <w:marTop w:val="0"/>
      <w:marBottom w:val="0"/>
      <w:divBdr>
        <w:top w:val="none" w:sz="0" w:space="0" w:color="auto"/>
        <w:left w:val="none" w:sz="0" w:space="0" w:color="auto"/>
        <w:bottom w:val="none" w:sz="0" w:space="0" w:color="auto"/>
        <w:right w:val="none" w:sz="0" w:space="0" w:color="auto"/>
      </w:divBdr>
    </w:div>
    <w:div w:id="198713609">
      <w:bodyDiv w:val="1"/>
      <w:marLeft w:val="0"/>
      <w:marRight w:val="0"/>
      <w:marTop w:val="0"/>
      <w:marBottom w:val="0"/>
      <w:divBdr>
        <w:top w:val="none" w:sz="0" w:space="0" w:color="auto"/>
        <w:left w:val="none" w:sz="0" w:space="0" w:color="auto"/>
        <w:bottom w:val="none" w:sz="0" w:space="0" w:color="auto"/>
        <w:right w:val="none" w:sz="0" w:space="0" w:color="auto"/>
      </w:divBdr>
    </w:div>
    <w:div w:id="229005320">
      <w:bodyDiv w:val="1"/>
      <w:marLeft w:val="0"/>
      <w:marRight w:val="0"/>
      <w:marTop w:val="0"/>
      <w:marBottom w:val="0"/>
      <w:divBdr>
        <w:top w:val="none" w:sz="0" w:space="0" w:color="auto"/>
        <w:left w:val="none" w:sz="0" w:space="0" w:color="auto"/>
        <w:bottom w:val="none" w:sz="0" w:space="0" w:color="auto"/>
        <w:right w:val="none" w:sz="0" w:space="0" w:color="auto"/>
      </w:divBdr>
    </w:div>
    <w:div w:id="333261783">
      <w:bodyDiv w:val="1"/>
      <w:marLeft w:val="0"/>
      <w:marRight w:val="0"/>
      <w:marTop w:val="0"/>
      <w:marBottom w:val="0"/>
      <w:divBdr>
        <w:top w:val="none" w:sz="0" w:space="0" w:color="auto"/>
        <w:left w:val="none" w:sz="0" w:space="0" w:color="auto"/>
        <w:bottom w:val="none" w:sz="0" w:space="0" w:color="auto"/>
        <w:right w:val="none" w:sz="0" w:space="0" w:color="auto"/>
      </w:divBdr>
    </w:div>
    <w:div w:id="508637891">
      <w:bodyDiv w:val="1"/>
      <w:marLeft w:val="0"/>
      <w:marRight w:val="0"/>
      <w:marTop w:val="0"/>
      <w:marBottom w:val="0"/>
      <w:divBdr>
        <w:top w:val="none" w:sz="0" w:space="0" w:color="auto"/>
        <w:left w:val="none" w:sz="0" w:space="0" w:color="auto"/>
        <w:bottom w:val="none" w:sz="0" w:space="0" w:color="auto"/>
        <w:right w:val="none" w:sz="0" w:space="0" w:color="auto"/>
      </w:divBdr>
    </w:div>
    <w:div w:id="513347082">
      <w:bodyDiv w:val="1"/>
      <w:marLeft w:val="0"/>
      <w:marRight w:val="0"/>
      <w:marTop w:val="0"/>
      <w:marBottom w:val="0"/>
      <w:divBdr>
        <w:top w:val="none" w:sz="0" w:space="0" w:color="auto"/>
        <w:left w:val="none" w:sz="0" w:space="0" w:color="auto"/>
        <w:bottom w:val="none" w:sz="0" w:space="0" w:color="auto"/>
        <w:right w:val="none" w:sz="0" w:space="0" w:color="auto"/>
      </w:divBdr>
    </w:div>
    <w:div w:id="525102312">
      <w:bodyDiv w:val="1"/>
      <w:marLeft w:val="0"/>
      <w:marRight w:val="0"/>
      <w:marTop w:val="0"/>
      <w:marBottom w:val="0"/>
      <w:divBdr>
        <w:top w:val="none" w:sz="0" w:space="0" w:color="auto"/>
        <w:left w:val="none" w:sz="0" w:space="0" w:color="auto"/>
        <w:bottom w:val="none" w:sz="0" w:space="0" w:color="auto"/>
        <w:right w:val="none" w:sz="0" w:space="0" w:color="auto"/>
      </w:divBdr>
    </w:div>
    <w:div w:id="526138063">
      <w:bodyDiv w:val="1"/>
      <w:marLeft w:val="0"/>
      <w:marRight w:val="0"/>
      <w:marTop w:val="0"/>
      <w:marBottom w:val="0"/>
      <w:divBdr>
        <w:top w:val="none" w:sz="0" w:space="0" w:color="auto"/>
        <w:left w:val="none" w:sz="0" w:space="0" w:color="auto"/>
        <w:bottom w:val="none" w:sz="0" w:space="0" w:color="auto"/>
        <w:right w:val="none" w:sz="0" w:space="0" w:color="auto"/>
      </w:divBdr>
    </w:div>
    <w:div w:id="551387088">
      <w:bodyDiv w:val="1"/>
      <w:marLeft w:val="0"/>
      <w:marRight w:val="0"/>
      <w:marTop w:val="0"/>
      <w:marBottom w:val="0"/>
      <w:divBdr>
        <w:top w:val="none" w:sz="0" w:space="0" w:color="auto"/>
        <w:left w:val="none" w:sz="0" w:space="0" w:color="auto"/>
        <w:bottom w:val="none" w:sz="0" w:space="0" w:color="auto"/>
        <w:right w:val="none" w:sz="0" w:space="0" w:color="auto"/>
      </w:divBdr>
    </w:div>
    <w:div w:id="571962436">
      <w:bodyDiv w:val="1"/>
      <w:marLeft w:val="0"/>
      <w:marRight w:val="0"/>
      <w:marTop w:val="0"/>
      <w:marBottom w:val="0"/>
      <w:divBdr>
        <w:top w:val="none" w:sz="0" w:space="0" w:color="auto"/>
        <w:left w:val="none" w:sz="0" w:space="0" w:color="auto"/>
        <w:bottom w:val="none" w:sz="0" w:space="0" w:color="auto"/>
        <w:right w:val="none" w:sz="0" w:space="0" w:color="auto"/>
      </w:divBdr>
    </w:div>
    <w:div w:id="579825106">
      <w:bodyDiv w:val="1"/>
      <w:marLeft w:val="0"/>
      <w:marRight w:val="0"/>
      <w:marTop w:val="0"/>
      <w:marBottom w:val="0"/>
      <w:divBdr>
        <w:top w:val="none" w:sz="0" w:space="0" w:color="auto"/>
        <w:left w:val="none" w:sz="0" w:space="0" w:color="auto"/>
        <w:bottom w:val="none" w:sz="0" w:space="0" w:color="auto"/>
        <w:right w:val="none" w:sz="0" w:space="0" w:color="auto"/>
      </w:divBdr>
    </w:div>
    <w:div w:id="583029769">
      <w:bodyDiv w:val="1"/>
      <w:marLeft w:val="0"/>
      <w:marRight w:val="0"/>
      <w:marTop w:val="0"/>
      <w:marBottom w:val="0"/>
      <w:divBdr>
        <w:top w:val="none" w:sz="0" w:space="0" w:color="auto"/>
        <w:left w:val="none" w:sz="0" w:space="0" w:color="auto"/>
        <w:bottom w:val="none" w:sz="0" w:space="0" w:color="auto"/>
        <w:right w:val="none" w:sz="0" w:space="0" w:color="auto"/>
      </w:divBdr>
    </w:div>
    <w:div w:id="653485930">
      <w:bodyDiv w:val="1"/>
      <w:marLeft w:val="0"/>
      <w:marRight w:val="0"/>
      <w:marTop w:val="0"/>
      <w:marBottom w:val="0"/>
      <w:divBdr>
        <w:top w:val="none" w:sz="0" w:space="0" w:color="auto"/>
        <w:left w:val="none" w:sz="0" w:space="0" w:color="auto"/>
        <w:bottom w:val="none" w:sz="0" w:space="0" w:color="auto"/>
        <w:right w:val="none" w:sz="0" w:space="0" w:color="auto"/>
      </w:divBdr>
    </w:div>
    <w:div w:id="658579034">
      <w:bodyDiv w:val="1"/>
      <w:marLeft w:val="0"/>
      <w:marRight w:val="0"/>
      <w:marTop w:val="0"/>
      <w:marBottom w:val="0"/>
      <w:divBdr>
        <w:top w:val="none" w:sz="0" w:space="0" w:color="auto"/>
        <w:left w:val="none" w:sz="0" w:space="0" w:color="auto"/>
        <w:bottom w:val="none" w:sz="0" w:space="0" w:color="auto"/>
        <w:right w:val="none" w:sz="0" w:space="0" w:color="auto"/>
      </w:divBdr>
    </w:div>
    <w:div w:id="698776843">
      <w:bodyDiv w:val="1"/>
      <w:marLeft w:val="0"/>
      <w:marRight w:val="0"/>
      <w:marTop w:val="0"/>
      <w:marBottom w:val="0"/>
      <w:divBdr>
        <w:top w:val="none" w:sz="0" w:space="0" w:color="auto"/>
        <w:left w:val="none" w:sz="0" w:space="0" w:color="auto"/>
        <w:bottom w:val="none" w:sz="0" w:space="0" w:color="auto"/>
        <w:right w:val="none" w:sz="0" w:space="0" w:color="auto"/>
      </w:divBdr>
    </w:div>
    <w:div w:id="711658773">
      <w:bodyDiv w:val="1"/>
      <w:marLeft w:val="0"/>
      <w:marRight w:val="0"/>
      <w:marTop w:val="0"/>
      <w:marBottom w:val="0"/>
      <w:divBdr>
        <w:top w:val="none" w:sz="0" w:space="0" w:color="auto"/>
        <w:left w:val="none" w:sz="0" w:space="0" w:color="auto"/>
        <w:bottom w:val="none" w:sz="0" w:space="0" w:color="auto"/>
        <w:right w:val="none" w:sz="0" w:space="0" w:color="auto"/>
      </w:divBdr>
    </w:div>
    <w:div w:id="775751097">
      <w:bodyDiv w:val="1"/>
      <w:marLeft w:val="0"/>
      <w:marRight w:val="0"/>
      <w:marTop w:val="0"/>
      <w:marBottom w:val="0"/>
      <w:divBdr>
        <w:top w:val="none" w:sz="0" w:space="0" w:color="auto"/>
        <w:left w:val="none" w:sz="0" w:space="0" w:color="auto"/>
        <w:bottom w:val="none" w:sz="0" w:space="0" w:color="auto"/>
        <w:right w:val="none" w:sz="0" w:space="0" w:color="auto"/>
      </w:divBdr>
    </w:div>
    <w:div w:id="789780612">
      <w:bodyDiv w:val="1"/>
      <w:marLeft w:val="0"/>
      <w:marRight w:val="0"/>
      <w:marTop w:val="0"/>
      <w:marBottom w:val="0"/>
      <w:divBdr>
        <w:top w:val="none" w:sz="0" w:space="0" w:color="auto"/>
        <w:left w:val="none" w:sz="0" w:space="0" w:color="auto"/>
        <w:bottom w:val="none" w:sz="0" w:space="0" w:color="auto"/>
        <w:right w:val="none" w:sz="0" w:space="0" w:color="auto"/>
      </w:divBdr>
    </w:div>
    <w:div w:id="826244844">
      <w:bodyDiv w:val="1"/>
      <w:marLeft w:val="0"/>
      <w:marRight w:val="0"/>
      <w:marTop w:val="0"/>
      <w:marBottom w:val="0"/>
      <w:divBdr>
        <w:top w:val="none" w:sz="0" w:space="0" w:color="auto"/>
        <w:left w:val="none" w:sz="0" w:space="0" w:color="auto"/>
        <w:bottom w:val="none" w:sz="0" w:space="0" w:color="auto"/>
        <w:right w:val="none" w:sz="0" w:space="0" w:color="auto"/>
      </w:divBdr>
    </w:div>
    <w:div w:id="870414695">
      <w:bodyDiv w:val="1"/>
      <w:marLeft w:val="0"/>
      <w:marRight w:val="0"/>
      <w:marTop w:val="0"/>
      <w:marBottom w:val="0"/>
      <w:divBdr>
        <w:top w:val="none" w:sz="0" w:space="0" w:color="auto"/>
        <w:left w:val="none" w:sz="0" w:space="0" w:color="auto"/>
        <w:bottom w:val="none" w:sz="0" w:space="0" w:color="auto"/>
        <w:right w:val="none" w:sz="0" w:space="0" w:color="auto"/>
      </w:divBdr>
      <w:divsChild>
        <w:div w:id="628128786">
          <w:marLeft w:val="418"/>
          <w:marRight w:val="0"/>
          <w:marTop w:val="0"/>
          <w:marBottom w:val="0"/>
          <w:divBdr>
            <w:top w:val="none" w:sz="0" w:space="0" w:color="auto"/>
            <w:left w:val="none" w:sz="0" w:space="0" w:color="auto"/>
            <w:bottom w:val="none" w:sz="0" w:space="0" w:color="auto"/>
            <w:right w:val="none" w:sz="0" w:space="0" w:color="auto"/>
          </w:divBdr>
        </w:div>
        <w:div w:id="1213689864">
          <w:marLeft w:val="418"/>
          <w:marRight w:val="0"/>
          <w:marTop w:val="0"/>
          <w:marBottom w:val="0"/>
          <w:divBdr>
            <w:top w:val="none" w:sz="0" w:space="0" w:color="auto"/>
            <w:left w:val="none" w:sz="0" w:space="0" w:color="auto"/>
            <w:bottom w:val="none" w:sz="0" w:space="0" w:color="auto"/>
            <w:right w:val="none" w:sz="0" w:space="0" w:color="auto"/>
          </w:divBdr>
        </w:div>
        <w:div w:id="550923122">
          <w:marLeft w:val="418"/>
          <w:marRight w:val="0"/>
          <w:marTop w:val="0"/>
          <w:marBottom w:val="0"/>
          <w:divBdr>
            <w:top w:val="none" w:sz="0" w:space="0" w:color="auto"/>
            <w:left w:val="none" w:sz="0" w:space="0" w:color="auto"/>
            <w:bottom w:val="none" w:sz="0" w:space="0" w:color="auto"/>
            <w:right w:val="none" w:sz="0" w:space="0" w:color="auto"/>
          </w:divBdr>
        </w:div>
        <w:div w:id="257569575">
          <w:marLeft w:val="418"/>
          <w:marRight w:val="0"/>
          <w:marTop w:val="0"/>
          <w:marBottom w:val="0"/>
          <w:divBdr>
            <w:top w:val="none" w:sz="0" w:space="0" w:color="auto"/>
            <w:left w:val="none" w:sz="0" w:space="0" w:color="auto"/>
            <w:bottom w:val="none" w:sz="0" w:space="0" w:color="auto"/>
            <w:right w:val="none" w:sz="0" w:space="0" w:color="auto"/>
          </w:divBdr>
        </w:div>
        <w:div w:id="1403060492">
          <w:marLeft w:val="418"/>
          <w:marRight w:val="0"/>
          <w:marTop w:val="0"/>
          <w:marBottom w:val="0"/>
          <w:divBdr>
            <w:top w:val="none" w:sz="0" w:space="0" w:color="auto"/>
            <w:left w:val="none" w:sz="0" w:space="0" w:color="auto"/>
            <w:bottom w:val="none" w:sz="0" w:space="0" w:color="auto"/>
            <w:right w:val="none" w:sz="0" w:space="0" w:color="auto"/>
          </w:divBdr>
        </w:div>
        <w:div w:id="2027166803">
          <w:marLeft w:val="418"/>
          <w:marRight w:val="0"/>
          <w:marTop w:val="0"/>
          <w:marBottom w:val="0"/>
          <w:divBdr>
            <w:top w:val="none" w:sz="0" w:space="0" w:color="auto"/>
            <w:left w:val="none" w:sz="0" w:space="0" w:color="auto"/>
            <w:bottom w:val="none" w:sz="0" w:space="0" w:color="auto"/>
            <w:right w:val="none" w:sz="0" w:space="0" w:color="auto"/>
          </w:divBdr>
        </w:div>
      </w:divsChild>
    </w:div>
    <w:div w:id="890504259">
      <w:bodyDiv w:val="1"/>
      <w:marLeft w:val="0"/>
      <w:marRight w:val="0"/>
      <w:marTop w:val="0"/>
      <w:marBottom w:val="0"/>
      <w:divBdr>
        <w:top w:val="none" w:sz="0" w:space="0" w:color="auto"/>
        <w:left w:val="none" w:sz="0" w:space="0" w:color="auto"/>
        <w:bottom w:val="none" w:sz="0" w:space="0" w:color="auto"/>
        <w:right w:val="none" w:sz="0" w:space="0" w:color="auto"/>
      </w:divBdr>
    </w:div>
    <w:div w:id="945385342">
      <w:bodyDiv w:val="1"/>
      <w:marLeft w:val="0"/>
      <w:marRight w:val="0"/>
      <w:marTop w:val="0"/>
      <w:marBottom w:val="0"/>
      <w:divBdr>
        <w:top w:val="none" w:sz="0" w:space="0" w:color="auto"/>
        <w:left w:val="none" w:sz="0" w:space="0" w:color="auto"/>
        <w:bottom w:val="none" w:sz="0" w:space="0" w:color="auto"/>
        <w:right w:val="none" w:sz="0" w:space="0" w:color="auto"/>
      </w:divBdr>
    </w:div>
    <w:div w:id="975183209">
      <w:bodyDiv w:val="1"/>
      <w:marLeft w:val="0"/>
      <w:marRight w:val="0"/>
      <w:marTop w:val="0"/>
      <w:marBottom w:val="0"/>
      <w:divBdr>
        <w:top w:val="none" w:sz="0" w:space="0" w:color="auto"/>
        <w:left w:val="none" w:sz="0" w:space="0" w:color="auto"/>
        <w:bottom w:val="none" w:sz="0" w:space="0" w:color="auto"/>
        <w:right w:val="none" w:sz="0" w:space="0" w:color="auto"/>
      </w:divBdr>
    </w:div>
    <w:div w:id="983850207">
      <w:bodyDiv w:val="1"/>
      <w:marLeft w:val="0"/>
      <w:marRight w:val="0"/>
      <w:marTop w:val="0"/>
      <w:marBottom w:val="0"/>
      <w:divBdr>
        <w:top w:val="none" w:sz="0" w:space="0" w:color="auto"/>
        <w:left w:val="none" w:sz="0" w:space="0" w:color="auto"/>
        <w:bottom w:val="none" w:sz="0" w:space="0" w:color="auto"/>
        <w:right w:val="none" w:sz="0" w:space="0" w:color="auto"/>
      </w:divBdr>
    </w:div>
    <w:div w:id="1015618007">
      <w:bodyDiv w:val="1"/>
      <w:marLeft w:val="0"/>
      <w:marRight w:val="0"/>
      <w:marTop w:val="0"/>
      <w:marBottom w:val="0"/>
      <w:divBdr>
        <w:top w:val="none" w:sz="0" w:space="0" w:color="auto"/>
        <w:left w:val="none" w:sz="0" w:space="0" w:color="auto"/>
        <w:bottom w:val="none" w:sz="0" w:space="0" w:color="auto"/>
        <w:right w:val="none" w:sz="0" w:space="0" w:color="auto"/>
      </w:divBdr>
    </w:div>
    <w:div w:id="1024751726">
      <w:bodyDiv w:val="1"/>
      <w:marLeft w:val="0"/>
      <w:marRight w:val="0"/>
      <w:marTop w:val="0"/>
      <w:marBottom w:val="0"/>
      <w:divBdr>
        <w:top w:val="none" w:sz="0" w:space="0" w:color="auto"/>
        <w:left w:val="none" w:sz="0" w:space="0" w:color="auto"/>
        <w:bottom w:val="none" w:sz="0" w:space="0" w:color="auto"/>
        <w:right w:val="none" w:sz="0" w:space="0" w:color="auto"/>
      </w:divBdr>
      <w:divsChild>
        <w:div w:id="308479288">
          <w:marLeft w:val="0"/>
          <w:marRight w:val="0"/>
          <w:marTop w:val="0"/>
          <w:marBottom w:val="0"/>
          <w:divBdr>
            <w:top w:val="none" w:sz="0" w:space="0" w:color="auto"/>
            <w:left w:val="none" w:sz="0" w:space="0" w:color="auto"/>
            <w:bottom w:val="none" w:sz="0" w:space="0" w:color="auto"/>
            <w:right w:val="none" w:sz="0" w:space="0" w:color="auto"/>
          </w:divBdr>
        </w:div>
        <w:div w:id="928580110">
          <w:marLeft w:val="0"/>
          <w:marRight w:val="0"/>
          <w:marTop w:val="0"/>
          <w:marBottom w:val="0"/>
          <w:divBdr>
            <w:top w:val="none" w:sz="0" w:space="0" w:color="auto"/>
            <w:left w:val="none" w:sz="0" w:space="0" w:color="auto"/>
            <w:bottom w:val="none" w:sz="0" w:space="0" w:color="auto"/>
            <w:right w:val="none" w:sz="0" w:space="0" w:color="auto"/>
          </w:divBdr>
        </w:div>
        <w:div w:id="1828284778">
          <w:marLeft w:val="0"/>
          <w:marRight w:val="0"/>
          <w:marTop w:val="0"/>
          <w:marBottom w:val="0"/>
          <w:divBdr>
            <w:top w:val="none" w:sz="0" w:space="0" w:color="auto"/>
            <w:left w:val="none" w:sz="0" w:space="0" w:color="auto"/>
            <w:bottom w:val="none" w:sz="0" w:space="0" w:color="auto"/>
            <w:right w:val="none" w:sz="0" w:space="0" w:color="auto"/>
          </w:divBdr>
        </w:div>
        <w:div w:id="576130019">
          <w:marLeft w:val="0"/>
          <w:marRight w:val="0"/>
          <w:marTop w:val="0"/>
          <w:marBottom w:val="0"/>
          <w:divBdr>
            <w:top w:val="none" w:sz="0" w:space="0" w:color="auto"/>
            <w:left w:val="none" w:sz="0" w:space="0" w:color="auto"/>
            <w:bottom w:val="none" w:sz="0" w:space="0" w:color="auto"/>
            <w:right w:val="none" w:sz="0" w:space="0" w:color="auto"/>
          </w:divBdr>
        </w:div>
        <w:div w:id="462621520">
          <w:marLeft w:val="0"/>
          <w:marRight w:val="0"/>
          <w:marTop w:val="0"/>
          <w:marBottom w:val="0"/>
          <w:divBdr>
            <w:top w:val="none" w:sz="0" w:space="0" w:color="auto"/>
            <w:left w:val="none" w:sz="0" w:space="0" w:color="auto"/>
            <w:bottom w:val="none" w:sz="0" w:space="0" w:color="auto"/>
            <w:right w:val="none" w:sz="0" w:space="0" w:color="auto"/>
          </w:divBdr>
        </w:div>
        <w:div w:id="1971400864">
          <w:marLeft w:val="0"/>
          <w:marRight w:val="0"/>
          <w:marTop w:val="0"/>
          <w:marBottom w:val="0"/>
          <w:divBdr>
            <w:top w:val="none" w:sz="0" w:space="0" w:color="auto"/>
            <w:left w:val="none" w:sz="0" w:space="0" w:color="auto"/>
            <w:bottom w:val="none" w:sz="0" w:space="0" w:color="auto"/>
            <w:right w:val="none" w:sz="0" w:space="0" w:color="auto"/>
          </w:divBdr>
        </w:div>
        <w:div w:id="61216040">
          <w:marLeft w:val="0"/>
          <w:marRight w:val="0"/>
          <w:marTop w:val="0"/>
          <w:marBottom w:val="0"/>
          <w:divBdr>
            <w:top w:val="none" w:sz="0" w:space="0" w:color="auto"/>
            <w:left w:val="none" w:sz="0" w:space="0" w:color="auto"/>
            <w:bottom w:val="none" w:sz="0" w:space="0" w:color="auto"/>
            <w:right w:val="none" w:sz="0" w:space="0" w:color="auto"/>
          </w:divBdr>
        </w:div>
        <w:div w:id="886986036">
          <w:marLeft w:val="0"/>
          <w:marRight w:val="0"/>
          <w:marTop w:val="0"/>
          <w:marBottom w:val="0"/>
          <w:divBdr>
            <w:top w:val="none" w:sz="0" w:space="0" w:color="auto"/>
            <w:left w:val="none" w:sz="0" w:space="0" w:color="auto"/>
            <w:bottom w:val="none" w:sz="0" w:space="0" w:color="auto"/>
            <w:right w:val="none" w:sz="0" w:space="0" w:color="auto"/>
          </w:divBdr>
        </w:div>
        <w:div w:id="1323044169">
          <w:marLeft w:val="0"/>
          <w:marRight w:val="0"/>
          <w:marTop w:val="0"/>
          <w:marBottom w:val="0"/>
          <w:divBdr>
            <w:top w:val="none" w:sz="0" w:space="0" w:color="auto"/>
            <w:left w:val="none" w:sz="0" w:space="0" w:color="auto"/>
            <w:bottom w:val="none" w:sz="0" w:space="0" w:color="auto"/>
            <w:right w:val="none" w:sz="0" w:space="0" w:color="auto"/>
          </w:divBdr>
        </w:div>
        <w:div w:id="755706643">
          <w:marLeft w:val="0"/>
          <w:marRight w:val="0"/>
          <w:marTop w:val="0"/>
          <w:marBottom w:val="0"/>
          <w:divBdr>
            <w:top w:val="none" w:sz="0" w:space="0" w:color="auto"/>
            <w:left w:val="none" w:sz="0" w:space="0" w:color="auto"/>
            <w:bottom w:val="none" w:sz="0" w:space="0" w:color="auto"/>
            <w:right w:val="none" w:sz="0" w:space="0" w:color="auto"/>
          </w:divBdr>
        </w:div>
        <w:div w:id="489489785">
          <w:marLeft w:val="0"/>
          <w:marRight w:val="0"/>
          <w:marTop w:val="0"/>
          <w:marBottom w:val="0"/>
          <w:divBdr>
            <w:top w:val="none" w:sz="0" w:space="0" w:color="auto"/>
            <w:left w:val="none" w:sz="0" w:space="0" w:color="auto"/>
            <w:bottom w:val="none" w:sz="0" w:space="0" w:color="auto"/>
            <w:right w:val="none" w:sz="0" w:space="0" w:color="auto"/>
          </w:divBdr>
        </w:div>
        <w:div w:id="2128311324">
          <w:marLeft w:val="0"/>
          <w:marRight w:val="0"/>
          <w:marTop w:val="0"/>
          <w:marBottom w:val="0"/>
          <w:divBdr>
            <w:top w:val="none" w:sz="0" w:space="0" w:color="auto"/>
            <w:left w:val="none" w:sz="0" w:space="0" w:color="auto"/>
            <w:bottom w:val="none" w:sz="0" w:space="0" w:color="auto"/>
            <w:right w:val="none" w:sz="0" w:space="0" w:color="auto"/>
          </w:divBdr>
        </w:div>
        <w:div w:id="1932883501">
          <w:marLeft w:val="0"/>
          <w:marRight w:val="0"/>
          <w:marTop w:val="0"/>
          <w:marBottom w:val="0"/>
          <w:divBdr>
            <w:top w:val="none" w:sz="0" w:space="0" w:color="auto"/>
            <w:left w:val="none" w:sz="0" w:space="0" w:color="auto"/>
            <w:bottom w:val="none" w:sz="0" w:space="0" w:color="auto"/>
            <w:right w:val="none" w:sz="0" w:space="0" w:color="auto"/>
          </w:divBdr>
        </w:div>
        <w:div w:id="1082988725">
          <w:marLeft w:val="0"/>
          <w:marRight w:val="0"/>
          <w:marTop w:val="0"/>
          <w:marBottom w:val="0"/>
          <w:divBdr>
            <w:top w:val="none" w:sz="0" w:space="0" w:color="auto"/>
            <w:left w:val="none" w:sz="0" w:space="0" w:color="auto"/>
            <w:bottom w:val="none" w:sz="0" w:space="0" w:color="auto"/>
            <w:right w:val="none" w:sz="0" w:space="0" w:color="auto"/>
          </w:divBdr>
        </w:div>
        <w:div w:id="1492939659">
          <w:marLeft w:val="0"/>
          <w:marRight w:val="0"/>
          <w:marTop w:val="0"/>
          <w:marBottom w:val="0"/>
          <w:divBdr>
            <w:top w:val="none" w:sz="0" w:space="0" w:color="auto"/>
            <w:left w:val="none" w:sz="0" w:space="0" w:color="auto"/>
            <w:bottom w:val="none" w:sz="0" w:space="0" w:color="auto"/>
            <w:right w:val="none" w:sz="0" w:space="0" w:color="auto"/>
          </w:divBdr>
        </w:div>
        <w:div w:id="1085416876">
          <w:marLeft w:val="0"/>
          <w:marRight w:val="0"/>
          <w:marTop w:val="0"/>
          <w:marBottom w:val="0"/>
          <w:divBdr>
            <w:top w:val="none" w:sz="0" w:space="0" w:color="auto"/>
            <w:left w:val="none" w:sz="0" w:space="0" w:color="auto"/>
            <w:bottom w:val="none" w:sz="0" w:space="0" w:color="auto"/>
            <w:right w:val="none" w:sz="0" w:space="0" w:color="auto"/>
          </w:divBdr>
        </w:div>
        <w:div w:id="1387410960">
          <w:marLeft w:val="0"/>
          <w:marRight w:val="0"/>
          <w:marTop w:val="0"/>
          <w:marBottom w:val="0"/>
          <w:divBdr>
            <w:top w:val="none" w:sz="0" w:space="0" w:color="auto"/>
            <w:left w:val="none" w:sz="0" w:space="0" w:color="auto"/>
            <w:bottom w:val="none" w:sz="0" w:space="0" w:color="auto"/>
            <w:right w:val="none" w:sz="0" w:space="0" w:color="auto"/>
          </w:divBdr>
        </w:div>
        <w:div w:id="412774630">
          <w:marLeft w:val="0"/>
          <w:marRight w:val="0"/>
          <w:marTop w:val="0"/>
          <w:marBottom w:val="0"/>
          <w:divBdr>
            <w:top w:val="none" w:sz="0" w:space="0" w:color="auto"/>
            <w:left w:val="none" w:sz="0" w:space="0" w:color="auto"/>
            <w:bottom w:val="none" w:sz="0" w:space="0" w:color="auto"/>
            <w:right w:val="none" w:sz="0" w:space="0" w:color="auto"/>
          </w:divBdr>
        </w:div>
        <w:div w:id="1318728209">
          <w:marLeft w:val="0"/>
          <w:marRight w:val="0"/>
          <w:marTop w:val="0"/>
          <w:marBottom w:val="0"/>
          <w:divBdr>
            <w:top w:val="none" w:sz="0" w:space="0" w:color="auto"/>
            <w:left w:val="none" w:sz="0" w:space="0" w:color="auto"/>
            <w:bottom w:val="none" w:sz="0" w:space="0" w:color="auto"/>
            <w:right w:val="none" w:sz="0" w:space="0" w:color="auto"/>
          </w:divBdr>
        </w:div>
        <w:div w:id="1477986638">
          <w:marLeft w:val="0"/>
          <w:marRight w:val="0"/>
          <w:marTop w:val="0"/>
          <w:marBottom w:val="0"/>
          <w:divBdr>
            <w:top w:val="none" w:sz="0" w:space="0" w:color="auto"/>
            <w:left w:val="none" w:sz="0" w:space="0" w:color="auto"/>
            <w:bottom w:val="none" w:sz="0" w:space="0" w:color="auto"/>
            <w:right w:val="none" w:sz="0" w:space="0" w:color="auto"/>
          </w:divBdr>
        </w:div>
        <w:div w:id="1097211720">
          <w:marLeft w:val="0"/>
          <w:marRight w:val="0"/>
          <w:marTop w:val="0"/>
          <w:marBottom w:val="0"/>
          <w:divBdr>
            <w:top w:val="none" w:sz="0" w:space="0" w:color="auto"/>
            <w:left w:val="none" w:sz="0" w:space="0" w:color="auto"/>
            <w:bottom w:val="none" w:sz="0" w:space="0" w:color="auto"/>
            <w:right w:val="none" w:sz="0" w:space="0" w:color="auto"/>
          </w:divBdr>
        </w:div>
        <w:div w:id="207500681">
          <w:marLeft w:val="0"/>
          <w:marRight w:val="0"/>
          <w:marTop w:val="0"/>
          <w:marBottom w:val="0"/>
          <w:divBdr>
            <w:top w:val="none" w:sz="0" w:space="0" w:color="auto"/>
            <w:left w:val="none" w:sz="0" w:space="0" w:color="auto"/>
            <w:bottom w:val="none" w:sz="0" w:space="0" w:color="auto"/>
            <w:right w:val="none" w:sz="0" w:space="0" w:color="auto"/>
          </w:divBdr>
        </w:div>
        <w:div w:id="1733694108">
          <w:marLeft w:val="0"/>
          <w:marRight w:val="0"/>
          <w:marTop w:val="0"/>
          <w:marBottom w:val="0"/>
          <w:divBdr>
            <w:top w:val="none" w:sz="0" w:space="0" w:color="auto"/>
            <w:left w:val="none" w:sz="0" w:space="0" w:color="auto"/>
            <w:bottom w:val="none" w:sz="0" w:space="0" w:color="auto"/>
            <w:right w:val="none" w:sz="0" w:space="0" w:color="auto"/>
          </w:divBdr>
        </w:div>
        <w:div w:id="1750033234">
          <w:marLeft w:val="0"/>
          <w:marRight w:val="0"/>
          <w:marTop w:val="0"/>
          <w:marBottom w:val="0"/>
          <w:divBdr>
            <w:top w:val="none" w:sz="0" w:space="0" w:color="auto"/>
            <w:left w:val="none" w:sz="0" w:space="0" w:color="auto"/>
            <w:bottom w:val="none" w:sz="0" w:space="0" w:color="auto"/>
            <w:right w:val="none" w:sz="0" w:space="0" w:color="auto"/>
          </w:divBdr>
        </w:div>
        <w:div w:id="1613050297">
          <w:marLeft w:val="0"/>
          <w:marRight w:val="0"/>
          <w:marTop w:val="0"/>
          <w:marBottom w:val="0"/>
          <w:divBdr>
            <w:top w:val="none" w:sz="0" w:space="0" w:color="auto"/>
            <w:left w:val="none" w:sz="0" w:space="0" w:color="auto"/>
            <w:bottom w:val="none" w:sz="0" w:space="0" w:color="auto"/>
            <w:right w:val="none" w:sz="0" w:space="0" w:color="auto"/>
          </w:divBdr>
        </w:div>
        <w:div w:id="555431980">
          <w:marLeft w:val="0"/>
          <w:marRight w:val="0"/>
          <w:marTop w:val="0"/>
          <w:marBottom w:val="0"/>
          <w:divBdr>
            <w:top w:val="none" w:sz="0" w:space="0" w:color="auto"/>
            <w:left w:val="none" w:sz="0" w:space="0" w:color="auto"/>
            <w:bottom w:val="none" w:sz="0" w:space="0" w:color="auto"/>
            <w:right w:val="none" w:sz="0" w:space="0" w:color="auto"/>
          </w:divBdr>
        </w:div>
        <w:div w:id="273827348">
          <w:marLeft w:val="0"/>
          <w:marRight w:val="0"/>
          <w:marTop w:val="0"/>
          <w:marBottom w:val="0"/>
          <w:divBdr>
            <w:top w:val="none" w:sz="0" w:space="0" w:color="auto"/>
            <w:left w:val="none" w:sz="0" w:space="0" w:color="auto"/>
            <w:bottom w:val="none" w:sz="0" w:space="0" w:color="auto"/>
            <w:right w:val="none" w:sz="0" w:space="0" w:color="auto"/>
          </w:divBdr>
        </w:div>
        <w:div w:id="423040446">
          <w:marLeft w:val="0"/>
          <w:marRight w:val="0"/>
          <w:marTop w:val="0"/>
          <w:marBottom w:val="0"/>
          <w:divBdr>
            <w:top w:val="none" w:sz="0" w:space="0" w:color="auto"/>
            <w:left w:val="none" w:sz="0" w:space="0" w:color="auto"/>
            <w:bottom w:val="none" w:sz="0" w:space="0" w:color="auto"/>
            <w:right w:val="none" w:sz="0" w:space="0" w:color="auto"/>
          </w:divBdr>
        </w:div>
        <w:div w:id="758797561">
          <w:marLeft w:val="0"/>
          <w:marRight w:val="0"/>
          <w:marTop w:val="0"/>
          <w:marBottom w:val="0"/>
          <w:divBdr>
            <w:top w:val="none" w:sz="0" w:space="0" w:color="auto"/>
            <w:left w:val="none" w:sz="0" w:space="0" w:color="auto"/>
            <w:bottom w:val="none" w:sz="0" w:space="0" w:color="auto"/>
            <w:right w:val="none" w:sz="0" w:space="0" w:color="auto"/>
          </w:divBdr>
        </w:div>
        <w:div w:id="2102136815">
          <w:marLeft w:val="0"/>
          <w:marRight w:val="0"/>
          <w:marTop w:val="0"/>
          <w:marBottom w:val="0"/>
          <w:divBdr>
            <w:top w:val="none" w:sz="0" w:space="0" w:color="auto"/>
            <w:left w:val="none" w:sz="0" w:space="0" w:color="auto"/>
            <w:bottom w:val="none" w:sz="0" w:space="0" w:color="auto"/>
            <w:right w:val="none" w:sz="0" w:space="0" w:color="auto"/>
          </w:divBdr>
        </w:div>
        <w:div w:id="1052733999">
          <w:marLeft w:val="0"/>
          <w:marRight w:val="0"/>
          <w:marTop w:val="0"/>
          <w:marBottom w:val="0"/>
          <w:divBdr>
            <w:top w:val="none" w:sz="0" w:space="0" w:color="auto"/>
            <w:left w:val="none" w:sz="0" w:space="0" w:color="auto"/>
            <w:bottom w:val="none" w:sz="0" w:space="0" w:color="auto"/>
            <w:right w:val="none" w:sz="0" w:space="0" w:color="auto"/>
          </w:divBdr>
        </w:div>
        <w:div w:id="551233249">
          <w:marLeft w:val="0"/>
          <w:marRight w:val="0"/>
          <w:marTop w:val="0"/>
          <w:marBottom w:val="0"/>
          <w:divBdr>
            <w:top w:val="none" w:sz="0" w:space="0" w:color="auto"/>
            <w:left w:val="none" w:sz="0" w:space="0" w:color="auto"/>
            <w:bottom w:val="none" w:sz="0" w:space="0" w:color="auto"/>
            <w:right w:val="none" w:sz="0" w:space="0" w:color="auto"/>
          </w:divBdr>
        </w:div>
        <w:div w:id="224099732">
          <w:marLeft w:val="0"/>
          <w:marRight w:val="0"/>
          <w:marTop w:val="0"/>
          <w:marBottom w:val="0"/>
          <w:divBdr>
            <w:top w:val="none" w:sz="0" w:space="0" w:color="auto"/>
            <w:left w:val="none" w:sz="0" w:space="0" w:color="auto"/>
            <w:bottom w:val="none" w:sz="0" w:space="0" w:color="auto"/>
            <w:right w:val="none" w:sz="0" w:space="0" w:color="auto"/>
          </w:divBdr>
        </w:div>
        <w:div w:id="1333526787">
          <w:marLeft w:val="0"/>
          <w:marRight w:val="0"/>
          <w:marTop w:val="0"/>
          <w:marBottom w:val="0"/>
          <w:divBdr>
            <w:top w:val="none" w:sz="0" w:space="0" w:color="auto"/>
            <w:left w:val="none" w:sz="0" w:space="0" w:color="auto"/>
            <w:bottom w:val="none" w:sz="0" w:space="0" w:color="auto"/>
            <w:right w:val="none" w:sz="0" w:space="0" w:color="auto"/>
          </w:divBdr>
        </w:div>
        <w:div w:id="1609310221">
          <w:marLeft w:val="0"/>
          <w:marRight w:val="0"/>
          <w:marTop w:val="0"/>
          <w:marBottom w:val="0"/>
          <w:divBdr>
            <w:top w:val="none" w:sz="0" w:space="0" w:color="auto"/>
            <w:left w:val="none" w:sz="0" w:space="0" w:color="auto"/>
            <w:bottom w:val="none" w:sz="0" w:space="0" w:color="auto"/>
            <w:right w:val="none" w:sz="0" w:space="0" w:color="auto"/>
          </w:divBdr>
        </w:div>
        <w:div w:id="873998922">
          <w:marLeft w:val="0"/>
          <w:marRight w:val="0"/>
          <w:marTop w:val="0"/>
          <w:marBottom w:val="0"/>
          <w:divBdr>
            <w:top w:val="none" w:sz="0" w:space="0" w:color="auto"/>
            <w:left w:val="none" w:sz="0" w:space="0" w:color="auto"/>
            <w:bottom w:val="none" w:sz="0" w:space="0" w:color="auto"/>
            <w:right w:val="none" w:sz="0" w:space="0" w:color="auto"/>
          </w:divBdr>
        </w:div>
        <w:div w:id="1860850373">
          <w:marLeft w:val="0"/>
          <w:marRight w:val="0"/>
          <w:marTop w:val="0"/>
          <w:marBottom w:val="0"/>
          <w:divBdr>
            <w:top w:val="none" w:sz="0" w:space="0" w:color="auto"/>
            <w:left w:val="none" w:sz="0" w:space="0" w:color="auto"/>
            <w:bottom w:val="none" w:sz="0" w:space="0" w:color="auto"/>
            <w:right w:val="none" w:sz="0" w:space="0" w:color="auto"/>
          </w:divBdr>
        </w:div>
        <w:div w:id="1676297409">
          <w:marLeft w:val="0"/>
          <w:marRight w:val="0"/>
          <w:marTop w:val="0"/>
          <w:marBottom w:val="0"/>
          <w:divBdr>
            <w:top w:val="none" w:sz="0" w:space="0" w:color="auto"/>
            <w:left w:val="none" w:sz="0" w:space="0" w:color="auto"/>
            <w:bottom w:val="none" w:sz="0" w:space="0" w:color="auto"/>
            <w:right w:val="none" w:sz="0" w:space="0" w:color="auto"/>
          </w:divBdr>
        </w:div>
        <w:div w:id="931355831">
          <w:marLeft w:val="0"/>
          <w:marRight w:val="0"/>
          <w:marTop w:val="0"/>
          <w:marBottom w:val="0"/>
          <w:divBdr>
            <w:top w:val="none" w:sz="0" w:space="0" w:color="auto"/>
            <w:left w:val="none" w:sz="0" w:space="0" w:color="auto"/>
            <w:bottom w:val="none" w:sz="0" w:space="0" w:color="auto"/>
            <w:right w:val="none" w:sz="0" w:space="0" w:color="auto"/>
          </w:divBdr>
        </w:div>
        <w:div w:id="112870291">
          <w:marLeft w:val="0"/>
          <w:marRight w:val="0"/>
          <w:marTop w:val="0"/>
          <w:marBottom w:val="0"/>
          <w:divBdr>
            <w:top w:val="none" w:sz="0" w:space="0" w:color="auto"/>
            <w:left w:val="none" w:sz="0" w:space="0" w:color="auto"/>
            <w:bottom w:val="none" w:sz="0" w:space="0" w:color="auto"/>
            <w:right w:val="none" w:sz="0" w:space="0" w:color="auto"/>
          </w:divBdr>
        </w:div>
      </w:divsChild>
    </w:div>
    <w:div w:id="1033190363">
      <w:bodyDiv w:val="1"/>
      <w:marLeft w:val="0"/>
      <w:marRight w:val="0"/>
      <w:marTop w:val="0"/>
      <w:marBottom w:val="0"/>
      <w:divBdr>
        <w:top w:val="none" w:sz="0" w:space="0" w:color="auto"/>
        <w:left w:val="none" w:sz="0" w:space="0" w:color="auto"/>
        <w:bottom w:val="none" w:sz="0" w:space="0" w:color="auto"/>
        <w:right w:val="none" w:sz="0" w:space="0" w:color="auto"/>
      </w:divBdr>
    </w:div>
    <w:div w:id="1082414049">
      <w:bodyDiv w:val="1"/>
      <w:marLeft w:val="0"/>
      <w:marRight w:val="0"/>
      <w:marTop w:val="0"/>
      <w:marBottom w:val="0"/>
      <w:divBdr>
        <w:top w:val="none" w:sz="0" w:space="0" w:color="auto"/>
        <w:left w:val="none" w:sz="0" w:space="0" w:color="auto"/>
        <w:bottom w:val="none" w:sz="0" w:space="0" w:color="auto"/>
        <w:right w:val="none" w:sz="0" w:space="0" w:color="auto"/>
      </w:divBdr>
    </w:div>
    <w:div w:id="1229733592">
      <w:bodyDiv w:val="1"/>
      <w:marLeft w:val="0"/>
      <w:marRight w:val="0"/>
      <w:marTop w:val="0"/>
      <w:marBottom w:val="0"/>
      <w:divBdr>
        <w:top w:val="none" w:sz="0" w:space="0" w:color="auto"/>
        <w:left w:val="none" w:sz="0" w:space="0" w:color="auto"/>
        <w:bottom w:val="none" w:sz="0" w:space="0" w:color="auto"/>
        <w:right w:val="none" w:sz="0" w:space="0" w:color="auto"/>
      </w:divBdr>
    </w:div>
    <w:div w:id="1242904940">
      <w:bodyDiv w:val="1"/>
      <w:marLeft w:val="0"/>
      <w:marRight w:val="0"/>
      <w:marTop w:val="0"/>
      <w:marBottom w:val="0"/>
      <w:divBdr>
        <w:top w:val="none" w:sz="0" w:space="0" w:color="auto"/>
        <w:left w:val="none" w:sz="0" w:space="0" w:color="auto"/>
        <w:bottom w:val="none" w:sz="0" w:space="0" w:color="auto"/>
        <w:right w:val="none" w:sz="0" w:space="0" w:color="auto"/>
      </w:divBdr>
    </w:div>
    <w:div w:id="1250695375">
      <w:bodyDiv w:val="1"/>
      <w:marLeft w:val="0"/>
      <w:marRight w:val="0"/>
      <w:marTop w:val="0"/>
      <w:marBottom w:val="0"/>
      <w:divBdr>
        <w:top w:val="none" w:sz="0" w:space="0" w:color="auto"/>
        <w:left w:val="none" w:sz="0" w:space="0" w:color="auto"/>
        <w:bottom w:val="none" w:sz="0" w:space="0" w:color="auto"/>
        <w:right w:val="none" w:sz="0" w:space="0" w:color="auto"/>
      </w:divBdr>
    </w:div>
    <w:div w:id="1332023191">
      <w:bodyDiv w:val="1"/>
      <w:marLeft w:val="0"/>
      <w:marRight w:val="0"/>
      <w:marTop w:val="0"/>
      <w:marBottom w:val="0"/>
      <w:divBdr>
        <w:top w:val="none" w:sz="0" w:space="0" w:color="auto"/>
        <w:left w:val="none" w:sz="0" w:space="0" w:color="auto"/>
        <w:bottom w:val="none" w:sz="0" w:space="0" w:color="auto"/>
        <w:right w:val="none" w:sz="0" w:space="0" w:color="auto"/>
      </w:divBdr>
    </w:div>
    <w:div w:id="1352999318">
      <w:bodyDiv w:val="1"/>
      <w:marLeft w:val="0"/>
      <w:marRight w:val="0"/>
      <w:marTop w:val="0"/>
      <w:marBottom w:val="0"/>
      <w:divBdr>
        <w:top w:val="none" w:sz="0" w:space="0" w:color="auto"/>
        <w:left w:val="none" w:sz="0" w:space="0" w:color="auto"/>
        <w:bottom w:val="none" w:sz="0" w:space="0" w:color="auto"/>
        <w:right w:val="none" w:sz="0" w:space="0" w:color="auto"/>
      </w:divBdr>
    </w:div>
    <w:div w:id="1396515781">
      <w:bodyDiv w:val="1"/>
      <w:marLeft w:val="0"/>
      <w:marRight w:val="0"/>
      <w:marTop w:val="0"/>
      <w:marBottom w:val="0"/>
      <w:divBdr>
        <w:top w:val="none" w:sz="0" w:space="0" w:color="auto"/>
        <w:left w:val="none" w:sz="0" w:space="0" w:color="auto"/>
        <w:bottom w:val="none" w:sz="0" w:space="0" w:color="auto"/>
        <w:right w:val="none" w:sz="0" w:space="0" w:color="auto"/>
      </w:divBdr>
    </w:div>
    <w:div w:id="1456287127">
      <w:bodyDiv w:val="1"/>
      <w:marLeft w:val="0"/>
      <w:marRight w:val="0"/>
      <w:marTop w:val="0"/>
      <w:marBottom w:val="0"/>
      <w:divBdr>
        <w:top w:val="none" w:sz="0" w:space="0" w:color="auto"/>
        <w:left w:val="none" w:sz="0" w:space="0" w:color="auto"/>
        <w:bottom w:val="none" w:sz="0" w:space="0" w:color="auto"/>
        <w:right w:val="none" w:sz="0" w:space="0" w:color="auto"/>
      </w:divBdr>
    </w:div>
    <w:div w:id="1520311501">
      <w:bodyDiv w:val="1"/>
      <w:marLeft w:val="0"/>
      <w:marRight w:val="0"/>
      <w:marTop w:val="0"/>
      <w:marBottom w:val="0"/>
      <w:divBdr>
        <w:top w:val="none" w:sz="0" w:space="0" w:color="auto"/>
        <w:left w:val="none" w:sz="0" w:space="0" w:color="auto"/>
        <w:bottom w:val="none" w:sz="0" w:space="0" w:color="auto"/>
        <w:right w:val="none" w:sz="0" w:space="0" w:color="auto"/>
      </w:divBdr>
    </w:div>
    <w:div w:id="1568883989">
      <w:bodyDiv w:val="1"/>
      <w:marLeft w:val="0"/>
      <w:marRight w:val="0"/>
      <w:marTop w:val="0"/>
      <w:marBottom w:val="0"/>
      <w:divBdr>
        <w:top w:val="none" w:sz="0" w:space="0" w:color="auto"/>
        <w:left w:val="none" w:sz="0" w:space="0" w:color="auto"/>
        <w:bottom w:val="none" w:sz="0" w:space="0" w:color="auto"/>
        <w:right w:val="none" w:sz="0" w:space="0" w:color="auto"/>
      </w:divBdr>
    </w:div>
    <w:div w:id="1638803809">
      <w:bodyDiv w:val="1"/>
      <w:marLeft w:val="0"/>
      <w:marRight w:val="0"/>
      <w:marTop w:val="0"/>
      <w:marBottom w:val="0"/>
      <w:divBdr>
        <w:top w:val="none" w:sz="0" w:space="0" w:color="auto"/>
        <w:left w:val="none" w:sz="0" w:space="0" w:color="auto"/>
        <w:bottom w:val="none" w:sz="0" w:space="0" w:color="auto"/>
        <w:right w:val="none" w:sz="0" w:space="0" w:color="auto"/>
      </w:divBdr>
    </w:div>
    <w:div w:id="1674531633">
      <w:bodyDiv w:val="1"/>
      <w:marLeft w:val="0"/>
      <w:marRight w:val="0"/>
      <w:marTop w:val="0"/>
      <w:marBottom w:val="0"/>
      <w:divBdr>
        <w:top w:val="none" w:sz="0" w:space="0" w:color="auto"/>
        <w:left w:val="none" w:sz="0" w:space="0" w:color="auto"/>
        <w:bottom w:val="none" w:sz="0" w:space="0" w:color="auto"/>
        <w:right w:val="none" w:sz="0" w:space="0" w:color="auto"/>
      </w:divBdr>
    </w:div>
    <w:div w:id="1730150595">
      <w:bodyDiv w:val="1"/>
      <w:marLeft w:val="0"/>
      <w:marRight w:val="0"/>
      <w:marTop w:val="0"/>
      <w:marBottom w:val="0"/>
      <w:divBdr>
        <w:top w:val="none" w:sz="0" w:space="0" w:color="auto"/>
        <w:left w:val="none" w:sz="0" w:space="0" w:color="auto"/>
        <w:bottom w:val="none" w:sz="0" w:space="0" w:color="auto"/>
        <w:right w:val="none" w:sz="0" w:space="0" w:color="auto"/>
      </w:divBdr>
    </w:div>
    <w:div w:id="1769157155">
      <w:bodyDiv w:val="1"/>
      <w:marLeft w:val="0"/>
      <w:marRight w:val="0"/>
      <w:marTop w:val="0"/>
      <w:marBottom w:val="0"/>
      <w:divBdr>
        <w:top w:val="none" w:sz="0" w:space="0" w:color="auto"/>
        <w:left w:val="none" w:sz="0" w:space="0" w:color="auto"/>
        <w:bottom w:val="none" w:sz="0" w:space="0" w:color="auto"/>
        <w:right w:val="none" w:sz="0" w:space="0" w:color="auto"/>
      </w:divBdr>
    </w:div>
    <w:div w:id="1786188733">
      <w:bodyDiv w:val="1"/>
      <w:marLeft w:val="0"/>
      <w:marRight w:val="0"/>
      <w:marTop w:val="0"/>
      <w:marBottom w:val="0"/>
      <w:divBdr>
        <w:top w:val="none" w:sz="0" w:space="0" w:color="auto"/>
        <w:left w:val="none" w:sz="0" w:space="0" w:color="auto"/>
        <w:bottom w:val="none" w:sz="0" w:space="0" w:color="auto"/>
        <w:right w:val="none" w:sz="0" w:space="0" w:color="auto"/>
      </w:divBdr>
    </w:div>
    <w:div w:id="1805851852">
      <w:bodyDiv w:val="1"/>
      <w:marLeft w:val="0"/>
      <w:marRight w:val="0"/>
      <w:marTop w:val="0"/>
      <w:marBottom w:val="0"/>
      <w:divBdr>
        <w:top w:val="none" w:sz="0" w:space="0" w:color="auto"/>
        <w:left w:val="none" w:sz="0" w:space="0" w:color="auto"/>
        <w:bottom w:val="none" w:sz="0" w:space="0" w:color="auto"/>
        <w:right w:val="none" w:sz="0" w:space="0" w:color="auto"/>
      </w:divBdr>
    </w:div>
    <w:div w:id="1903372257">
      <w:bodyDiv w:val="1"/>
      <w:marLeft w:val="0"/>
      <w:marRight w:val="0"/>
      <w:marTop w:val="0"/>
      <w:marBottom w:val="0"/>
      <w:divBdr>
        <w:top w:val="none" w:sz="0" w:space="0" w:color="auto"/>
        <w:left w:val="none" w:sz="0" w:space="0" w:color="auto"/>
        <w:bottom w:val="none" w:sz="0" w:space="0" w:color="auto"/>
        <w:right w:val="none" w:sz="0" w:space="0" w:color="auto"/>
      </w:divBdr>
    </w:div>
    <w:div w:id="1912736887">
      <w:bodyDiv w:val="1"/>
      <w:marLeft w:val="0"/>
      <w:marRight w:val="0"/>
      <w:marTop w:val="0"/>
      <w:marBottom w:val="0"/>
      <w:divBdr>
        <w:top w:val="none" w:sz="0" w:space="0" w:color="auto"/>
        <w:left w:val="none" w:sz="0" w:space="0" w:color="auto"/>
        <w:bottom w:val="none" w:sz="0" w:space="0" w:color="auto"/>
        <w:right w:val="none" w:sz="0" w:space="0" w:color="auto"/>
      </w:divBdr>
    </w:div>
    <w:div w:id="1931428480">
      <w:bodyDiv w:val="1"/>
      <w:marLeft w:val="0"/>
      <w:marRight w:val="0"/>
      <w:marTop w:val="0"/>
      <w:marBottom w:val="0"/>
      <w:divBdr>
        <w:top w:val="none" w:sz="0" w:space="0" w:color="auto"/>
        <w:left w:val="none" w:sz="0" w:space="0" w:color="auto"/>
        <w:bottom w:val="none" w:sz="0" w:space="0" w:color="auto"/>
        <w:right w:val="none" w:sz="0" w:space="0" w:color="auto"/>
      </w:divBdr>
    </w:div>
    <w:div w:id="1950358093">
      <w:bodyDiv w:val="1"/>
      <w:marLeft w:val="0"/>
      <w:marRight w:val="0"/>
      <w:marTop w:val="0"/>
      <w:marBottom w:val="0"/>
      <w:divBdr>
        <w:top w:val="none" w:sz="0" w:space="0" w:color="auto"/>
        <w:left w:val="none" w:sz="0" w:space="0" w:color="auto"/>
        <w:bottom w:val="none" w:sz="0" w:space="0" w:color="auto"/>
        <w:right w:val="none" w:sz="0" w:space="0" w:color="auto"/>
      </w:divBdr>
    </w:div>
    <w:div w:id="2010673174">
      <w:bodyDiv w:val="1"/>
      <w:marLeft w:val="0"/>
      <w:marRight w:val="0"/>
      <w:marTop w:val="0"/>
      <w:marBottom w:val="0"/>
      <w:divBdr>
        <w:top w:val="none" w:sz="0" w:space="0" w:color="auto"/>
        <w:left w:val="none" w:sz="0" w:space="0" w:color="auto"/>
        <w:bottom w:val="none" w:sz="0" w:space="0" w:color="auto"/>
        <w:right w:val="none" w:sz="0" w:space="0" w:color="auto"/>
      </w:divBdr>
    </w:div>
    <w:div w:id="2038382477">
      <w:bodyDiv w:val="1"/>
      <w:marLeft w:val="0"/>
      <w:marRight w:val="0"/>
      <w:marTop w:val="0"/>
      <w:marBottom w:val="0"/>
      <w:divBdr>
        <w:top w:val="none" w:sz="0" w:space="0" w:color="auto"/>
        <w:left w:val="none" w:sz="0" w:space="0" w:color="auto"/>
        <w:bottom w:val="none" w:sz="0" w:space="0" w:color="auto"/>
        <w:right w:val="none" w:sz="0" w:space="0" w:color="auto"/>
      </w:divBdr>
    </w:div>
    <w:div w:id="2060207829">
      <w:bodyDiv w:val="1"/>
      <w:marLeft w:val="0"/>
      <w:marRight w:val="0"/>
      <w:marTop w:val="0"/>
      <w:marBottom w:val="0"/>
      <w:divBdr>
        <w:top w:val="none" w:sz="0" w:space="0" w:color="auto"/>
        <w:left w:val="none" w:sz="0" w:space="0" w:color="auto"/>
        <w:bottom w:val="none" w:sz="0" w:space="0" w:color="auto"/>
        <w:right w:val="none" w:sz="0" w:space="0" w:color="auto"/>
      </w:divBdr>
    </w:div>
    <w:div w:id="2101943527">
      <w:bodyDiv w:val="1"/>
      <w:marLeft w:val="0"/>
      <w:marRight w:val="0"/>
      <w:marTop w:val="0"/>
      <w:marBottom w:val="0"/>
      <w:divBdr>
        <w:top w:val="none" w:sz="0" w:space="0" w:color="auto"/>
        <w:left w:val="none" w:sz="0" w:space="0" w:color="auto"/>
        <w:bottom w:val="none" w:sz="0" w:space="0" w:color="auto"/>
        <w:right w:val="none" w:sz="0" w:space="0" w:color="auto"/>
      </w:divBdr>
    </w:div>
    <w:div w:id="2110001345">
      <w:bodyDiv w:val="1"/>
      <w:marLeft w:val="0"/>
      <w:marRight w:val="0"/>
      <w:marTop w:val="0"/>
      <w:marBottom w:val="0"/>
      <w:divBdr>
        <w:top w:val="none" w:sz="0" w:space="0" w:color="auto"/>
        <w:left w:val="none" w:sz="0" w:space="0" w:color="auto"/>
        <w:bottom w:val="none" w:sz="0" w:space="0" w:color="auto"/>
        <w:right w:val="none" w:sz="0" w:space="0" w:color="auto"/>
      </w:divBdr>
    </w:div>
    <w:div w:id="212915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fficiostampa@sace.it" TargetMode="External"/><Relationship Id="rId18" Type="http://schemas.openxmlformats.org/officeDocument/2006/relationships/hyperlink" Target="https://news.microsoft.com/it-i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marta.grassini@bcw-global.com" TargetMode="External"/><Relationship Id="rId7" Type="http://schemas.openxmlformats.org/officeDocument/2006/relationships/settings" Target="settings.xml"/><Relationship Id="rId12" Type="http://schemas.openxmlformats.org/officeDocument/2006/relationships/hyperlink" Target="https://www.sace.it/media/eventi/dettaglio/sace-e-microsoft-italia--le-imprese-del-futuro-tra-intelligenza-artificiale-e-internazionalizzazione-sostenibile" TargetMode="External"/><Relationship Id="rId17" Type="http://schemas.openxmlformats.org/officeDocument/2006/relationships/hyperlink" Target="https://www.microsoft.com/it-i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acesimest.it/media/media-gallery" TargetMode="External"/><Relationship Id="rId20" Type="http://schemas.openxmlformats.org/officeDocument/2006/relationships/hyperlink" Target="mailto:rdiantonio@microsof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ufficiostampa@sace.it"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hiaram@microsof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cesimest.it/media/media-gallery" TargetMode="External"/><Relationship Id="rId22" Type="http://schemas.openxmlformats.org/officeDocument/2006/relationships/hyperlink" Target="mailto:valeria.valenti@bcw-global.com" TargetMode="Externa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EA2E4AFAB65E4E960F3C6AF1B04BFC" ma:contentTypeVersion="20" ma:contentTypeDescription="Create a new document." ma:contentTypeScope="" ma:versionID="054a38f61c13761eff816a2649c2f8dd">
  <xsd:schema xmlns:xsd="http://www.w3.org/2001/XMLSchema" xmlns:xs="http://www.w3.org/2001/XMLSchema" xmlns:p="http://schemas.microsoft.com/office/2006/metadata/properties" xmlns:ns2="2549c9e7-0771-4eac-b071-360ad134c5b0" xmlns:ns3="2a1d4e90-ca84-4ef3-9fe9-727ae27053f0" xmlns:ns4="356fb7ab-2206-429c-923a-3da7320dc9ae" targetNamespace="http://schemas.microsoft.com/office/2006/metadata/properties" ma:root="true" ma:fieldsID="8c1931a6f3aa1be582b16c67de2805c0" ns2:_="" ns3:_="" ns4:_="">
    <xsd:import namespace="2549c9e7-0771-4eac-b071-360ad134c5b0"/>
    <xsd:import namespace="2a1d4e90-ca84-4ef3-9fe9-727ae27053f0"/>
    <xsd:import namespace="356fb7ab-2206-429c-923a-3da7320dc9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Archived" minOccurs="0"/>
                <xsd:element ref="ns3:lcf76f155ced4ddcb4097134ff3c332f" minOccurs="0"/>
                <xsd:element ref="ns4:TaxCatchAll" minOccurs="0"/>
                <xsd:element ref="ns3:MediaServiceObjectDetectorVersions" minOccurs="0"/>
                <xsd:element ref="ns3:ArchiverLinkFileTyp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9c9e7-0771-4eac-b071-360ad134c5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1d4e90-ca84-4ef3-9fe9-727ae27053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Archived" ma:index="21" nillable="true" ma:displayName="Archived" ma:internalName="Archived">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373d6a1-87b9-475e-b10a-bb582e919f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ArchiverLinkFileType" ma:index="26" nillable="true" ma:displayName="ArchiverLinkFileType" ma:hidden="true" ma:internalName="ArchiverLinkFileTyp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6fb7ab-2206-429c-923a-3da7320dc9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4e0a447-cf6a-4eed-9714-bb448519b359}" ma:internalName="TaxCatchAll" ma:showField="CatchAllData" ma:web="2549c9e7-0771-4eac-b071-360ad134c5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rchived xmlns="2a1d4e90-ca84-4ef3-9fe9-727ae27053f0" xsi:nil="true"/>
    <lcf76f155ced4ddcb4097134ff3c332f xmlns="2a1d4e90-ca84-4ef3-9fe9-727ae27053f0">
      <Terms xmlns="http://schemas.microsoft.com/office/infopath/2007/PartnerControls"/>
    </lcf76f155ced4ddcb4097134ff3c332f>
    <TaxCatchAll xmlns="356fb7ab-2206-429c-923a-3da7320dc9ae" xsi:nil="true"/>
    <ArchiverLinkFileType xmlns="2a1d4e90-ca84-4ef3-9fe9-727ae27053f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7BEBD-786A-48B5-B3D7-5CA884100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49c9e7-0771-4eac-b071-360ad134c5b0"/>
    <ds:schemaRef ds:uri="2a1d4e90-ca84-4ef3-9fe9-727ae27053f0"/>
    <ds:schemaRef ds:uri="356fb7ab-2206-429c-923a-3da7320dc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D04C7-3C9D-40FE-B0F0-43CC32D973F4}">
  <ds:schemaRefs>
    <ds:schemaRef ds:uri="http://schemas.microsoft.com/sharepoint/v3/contenttype/forms"/>
  </ds:schemaRefs>
</ds:datastoreItem>
</file>

<file path=customXml/itemProps3.xml><?xml version="1.0" encoding="utf-8"?>
<ds:datastoreItem xmlns:ds="http://schemas.openxmlformats.org/officeDocument/2006/customXml" ds:itemID="{68E82D0D-1892-4F91-A42B-BEDF7FBB78E5}">
  <ds:schemaRefs>
    <ds:schemaRef ds:uri="http://schemas.microsoft.com/office/2006/metadata/properties"/>
    <ds:schemaRef ds:uri="http://schemas.microsoft.com/office/infopath/2007/PartnerControls"/>
    <ds:schemaRef ds:uri="2a1d4e90-ca84-4ef3-9fe9-727ae27053f0"/>
    <ds:schemaRef ds:uri="356fb7ab-2206-429c-923a-3da7320dc9ae"/>
  </ds:schemaRefs>
</ds:datastoreItem>
</file>

<file path=customXml/itemProps4.xml><?xml version="1.0" encoding="utf-8"?>
<ds:datastoreItem xmlns:ds="http://schemas.openxmlformats.org/officeDocument/2006/customXml" ds:itemID="{B2831D18-2D37-BA49-A249-A52321390AEF}">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1007</Words>
  <Characters>5744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Santini</dc:creator>
  <cp:keywords/>
  <dc:description/>
  <cp:lastModifiedBy>Trionfante, Marianna</cp:lastModifiedBy>
  <cp:revision>2</cp:revision>
  <dcterms:created xsi:type="dcterms:W3CDTF">2024-11-12T11:15:00Z</dcterms:created>
  <dcterms:modified xsi:type="dcterms:W3CDTF">2024-11-12T11:15:00Z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605b43ce,762a6023,24a88aca</vt:lpwstr>
  </property>
  <property fmtid="{D5CDD505-2E9C-101B-9397-08002B2CF9AE}" pid="3" name="ClassificationContentMarkingFooterFontProps">
    <vt:lpwstr>#415364,8,arial</vt:lpwstr>
  </property>
  <property fmtid="{D5CDD505-2E9C-101B-9397-08002B2CF9AE}" pid="4" name="ClassificationContentMarkingFooterText">
    <vt:lpwstr>Uso interno</vt:lpwstr>
  </property>
  <property fmtid="{D5CDD505-2E9C-101B-9397-08002B2CF9AE}" pid="5" name="MSIP_Label_39fccc8b-5dc6-4205-9acf-e9fafd924336_Enabled">
    <vt:lpwstr>true</vt:lpwstr>
  </property>
  <property fmtid="{D5CDD505-2E9C-101B-9397-08002B2CF9AE}" pid="6" name="MSIP_Label_39fccc8b-5dc6-4205-9acf-e9fafd924336_SetDate">
    <vt:lpwstr>2024-06-11T12:48:34Z</vt:lpwstr>
  </property>
  <property fmtid="{D5CDD505-2E9C-101B-9397-08002B2CF9AE}" pid="7" name="MSIP_Label_39fccc8b-5dc6-4205-9acf-e9fafd924336_Method">
    <vt:lpwstr>Privileged</vt:lpwstr>
  </property>
  <property fmtid="{D5CDD505-2E9C-101B-9397-08002B2CF9AE}" pid="8" name="MSIP_Label_39fccc8b-5dc6-4205-9acf-e9fafd924336_Name">
    <vt:lpwstr>sace_0003</vt:lpwstr>
  </property>
  <property fmtid="{D5CDD505-2E9C-101B-9397-08002B2CF9AE}" pid="9" name="MSIP_Label_39fccc8b-5dc6-4205-9acf-e9fafd924336_SiteId">
    <vt:lpwstr>91443f7c-eefc-48b6-9946-a96937f65fc0</vt:lpwstr>
  </property>
  <property fmtid="{D5CDD505-2E9C-101B-9397-08002B2CF9AE}" pid="10" name="MSIP_Label_39fccc8b-5dc6-4205-9acf-e9fafd924336_ActionId">
    <vt:lpwstr>099d3080-dcee-4fe7-b26f-ef337f3b03bd</vt:lpwstr>
  </property>
  <property fmtid="{D5CDD505-2E9C-101B-9397-08002B2CF9AE}" pid="11" name="MSIP_Label_39fccc8b-5dc6-4205-9acf-e9fafd924336_ContentBits">
    <vt:lpwstr>2</vt:lpwstr>
  </property>
  <property fmtid="{D5CDD505-2E9C-101B-9397-08002B2CF9AE}" pid="12" name="ContentTypeId">
    <vt:lpwstr>0x010100EDEA2E4AFAB65E4E960F3C6AF1B04BFC</vt:lpwstr>
  </property>
</Properties>
</file>